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C1ACF" w14:textId="53BE6386" w:rsidR="00C1720F" w:rsidRPr="00985FAF" w:rsidRDefault="00B63885" w:rsidP="00974F27">
      <w:pPr>
        <w:pStyle w:val="a8"/>
        <w:spacing w:before="0" w:after="120"/>
        <w:rPr>
          <w:rFonts w:ascii="BIZ UDPゴシック" w:hAnsi="BIZ UDPゴシック"/>
          <w:b/>
          <w:bCs/>
          <w:spacing w:val="-20"/>
          <w:sz w:val="36"/>
          <w:szCs w:val="40"/>
        </w:rPr>
      </w:pPr>
      <w:r w:rsidRPr="00985FAF">
        <w:rPr>
          <w:rFonts w:ascii="BIZ UDPゴシック" w:hAnsi="BIZ UDPゴシック" w:hint="eastAsia"/>
          <w:b/>
          <w:bCs/>
          <w:spacing w:val="-20"/>
          <w:sz w:val="36"/>
          <w:szCs w:val="40"/>
        </w:rPr>
        <w:t>全国の視覚障害の中高生を対象とする</w:t>
      </w:r>
      <w:r w:rsidR="00974F27" w:rsidRPr="00985FAF">
        <w:rPr>
          <w:rFonts w:ascii="BIZ UDPゴシック" w:hAnsi="BIZ UDPゴシック"/>
          <w:b/>
          <w:bCs/>
          <w:spacing w:val="-20"/>
          <w:sz w:val="36"/>
          <w:szCs w:val="40"/>
        </w:rPr>
        <w:br/>
      </w:r>
      <w:r w:rsidRPr="00985FAF">
        <w:rPr>
          <w:rFonts w:ascii="BIZ UDPゴシック" w:hAnsi="BIZ UDPゴシック" w:hint="eastAsia"/>
          <w:b/>
          <w:bCs/>
          <w:spacing w:val="-20"/>
          <w:sz w:val="36"/>
          <w:szCs w:val="40"/>
        </w:rPr>
        <w:t>「</w:t>
      </w:r>
      <w:r w:rsidR="007A03FE" w:rsidRPr="00985FAF">
        <w:rPr>
          <w:rFonts w:ascii="BIZ UDPゴシック" w:hAnsi="BIZ UDPゴシック" w:hint="eastAsia"/>
          <w:b/>
          <w:bCs/>
          <w:spacing w:val="-20"/>
          <w:sz w:val="36"/>
          <w:szCs w:val="40"/>
        </w:rPr>
        <w:t>科学へジャンプ・サマーキャンプ2019</w:t>
      </w:r>
      <w:r w:rsidRPr="00985FAF">
        <w:rPr>
          <w:rFonts w:ascii="BIZ UDPゴシック" w:hAnsi="BIZ UDPゴシック" w:hint="eastAsia"/>
          <w:b/>
          <w:bCs/>
          <w:spacing w:val="-20"/>
          <w:sz w:val="36"/>
          <w:szCs w:val="40"/>
        </w:rPr>
        <w:t>」</w:t>
      </w:r>
      <w:r w:rsidR="007A03FE" w:rsidRPr="00985FAF">
        <w:rPr>
          <w:rFonts w:ascii="BIZ UDPゴシック" w:hAnsi="BIZ UDPゴシック" w:hint="eastAsia"/>
          <w:b/>
          <w:bCs/>
          <w:spacing w:val="-20"/>
          <w:sz w:val="36"/>
          <w:szCs w:val="40"/>
        </w:rPr>
        <w:t xml:space="preserve">　報告</w:t>
      </w:r>
    </w:p>
    <w:tbl>
      <w:tblPr>
        <w:tblStyle w:val="a7"/>
        <w:tblW w:w="10485" w:type="dxa"/>
        <w:tblCellMar>
          <w:left w:w="0" w:type="dxa"/>
          <w:right w:w="0" w:type="dxa"/>
        </w:tblCellMar>
        <w:tblLook w:val="04A0" w:firstRow="1" w:lastRow="0" w:firstColumn="1" w:lastColumn="0" w:noHBand="0" w:noVBand="1"/>
      </w:tblPr>
      <w:tblGrid>
        <w:gridCol w:w="5524"/>
        <w:gridCol w:w="4961"/>
      </w:tblGrid>
      <w:tr w:rsidR="00B92A6F" w14:paraId="058995A0" w14:textId="77777777" w:rsidTr="00C83606">
        <w:trPr>
          <w:trHeight w:val="1706"/>
        </w:trPr>
        <w:tc>
          <w:tcPr>
            <w:tcW w:w="5524" w:type="dxa"/>
          </w:tcPr>
          <w:p w14:paraId="234DF83D" w14:textId="22BEA36B" w:rsidR="005C2C59" w:rsidRPr="005C2C59" w:rsidRDefault="003A121B" w:rsidP="003F5859">
            <w:pPr>
              <w:adjustRightInd w:val="0"/>
              <w:snapToGrid w:val="0"/>
              <w:spacing w:beforeLines="50" w:before="180" w:line="288" w:lineRule="auto"/>
              <w:ind w:leftChars="50" w:left="105" w:rightChars="50" w:right="105"/>
              <w:jc w:val="center"/>
              <w:rPr>
                <w:rFonts w:ascii="BIZ UDPゴシック" w:eastAsia="BIZ UDPゴシック" w:hAnsi="BIZ UDPゴシック"/>
                <w:sz w:val="25"/>
                <w:szCs w:val="26"/>
              </w:rPr>
            </w:pPr>
            <w:r>
              <w:rPr>
                <w:noProof/>
              </w:rPr>
              <w:drawing>
                <wp:inline distT="0" distB="0" distL="0" distR="0" wp14:anchorId="068FF7C5" wp14:editId="53BE828F">
                  <wp:extent cx="3248167" cy="1724723"/>
                  <wp:effectExtent l="0" t="0" r="9525"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43661" cy="1775429"/>
                          </a:xfrm>
                          <a:prstGeom prst="rect">
                            <a:avLst/>
                          </a:prstGeom>
                        </pic:spPr>
                      </pic:pic>
                    </a:graphicData>
                  </a:graphic>
                </wp:inline>
              </w:drawing>
            </w:r>
          </w:p>
        </w:tc>
        <w:tc>
          <w:tcPr>
            <w:tcW w:w="4961" w:type="dxa"/>
            <w:vMerge w:val="restart"/>
          </w:tcPr>
          <w:p w14:paraId="41758172" w14:textId="7019594A" w:rsidR="005C2C59" w:rsidRPr="007061D9" w:rsidRDefault="007A7619" w:rsidP="00372775">
            <w:pPr>
              <w:pStyle w:val="2"/>
              <w:ind w:right="-420" w:firstLine="210"/>
            </w:pPr>
            <w:r>
              <w:rPr>
                <w:rFonts w:hint="eastAsia"/>
              </w:rPr>
              <w:t>●</w:t>
            </w:r>
            <w:r w:rsidR="005C2C59" w:rsidRPr="005C2C59">
              <w:rPr>
                <w:rFonts w:hint="eastAsia"/>
              </w:rPr>
              <w:t>プログラム概要</w:t>
            </w:r>
          </w:p>
          <w:p w14:paraId="53F3BD7E" w14:textId="10F8E098" w:rsidR="005C2C59" w:rsidRPr="00D54B88" w:rsidRDefault="005C2C59" w:rsidP="00372775">
            <w:pPr>
              <w:adjustRightInd w:val="0"/>
              <w:snapToGrid w:val="0"/>
              <w:spacing w:beforeLines="50" w:before="180"/>
              <w:ind w:leftChars="50" w:left="105" w:rightChars="50" w:right="105"/>
              <w:rPr>
                <w:rFonts w:ascii="BIZ UDPゴシック" w:eastAsia="BIZ UDPゴシック" w:hAnsi="BIZ UDPゴシック"/>
                <w:b/>
                <w:bCs/>
                <w:sz w:val="18"/>
                <w:szCs w:val="20"/>
                <w:u w:val="single"/>
              </w:rPr>
            </w:pPr>
            <w:r w:rsidRPr="00D54B88">
              <w:rPr>
                <w:rFonts w:ascii="BIZ UDPゴシック" w:eastAsia="BIZ UDPゴシック" w:hAnsi="BIZ UDPゴシック" w:hint="eastAsia"/>
                <w:b/>
                <w:bCs/>
                <w:sz w:val="18"/>
                <w:szCs w:val="20"/>
                <w:u w:val="single"/>
              </w:rPr>
              <w:t>8／13 (火)</w:t>
            </w:r>
          </w:p>
          <w:p w14:paraId="48B964C3" w14:textId="77777777" w:rsidR="005C2C59" w:rsidRPr="00121DC1" w:rsidRDefault="005C2C59" w:rsidP="00D54B88">
            <w:pPr>
              <w:adjustRightInd w:val="0"/>
              <w:snapToGrid w:val="0"/>
              <w:spacing w:beforeLines="50" w:before="18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14:00～15:00</w:t>
            </w:r>
            <w:r w:rsidRPr="00121DC1">
              <w:rPr>
                <w:rFonts w:ascii="BIZ UDPゴシック" w:eastAsia="BIZ UDPゴシック" w:hAnsi="BIZ UDPゴシック" w:hint="eastAsia"/>
                <w:sz w:val="18"/>
                <w:szCs w:val="20"/>
              </w:rPr>
              <w:tab/>
              <w:t>受付／オリエンテーション</w:t>
            </w:r>
          </w:p>
          <w:p w14:paraId="0B5B6C74" w14:textId="77777777"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15:00～15:20</w:t>
            </w:r>
            <w:r w:rsidRPr="00121DC1">
              <w:rPr>
                <w:rFonts w:ascii="BIZ UDPゴシック" w:eastAsia="BIZ UDPゴシック" w:hAnsi="BIZ UDPゴシック" w:hint="eastAsia"/>
                <w:sz w:val="18"/>
                <w:szCs w:val="20"/>
              </w:rPr>
              <w:tab/>
              <w:t>開会式</w:t>
            </w:r>
          </w:p>
          <w:p w14:paraId="4D5C48ED" w14:textId="77777777"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15:20～18:00</w:t>
            </w:r>
            <w:r w:rsidRPr="00121DC1">
              <w:rPr>
                <w:rFonts w:ascii="BIZ UDPゴシック" w:eastAsia="BIZ UDPゴシック" w:hAnsi="BIZ UDPゴシック" w:hint="eastAsia"/>
                <w:sz w:val="18"/>
                <w:szCs w:val="20"/>
              </w:rPr>
              <w:tab/>
              <w:t>ウェルカムイベント</w:t>
            </w:r>
          </w:p>
          <w:p w14:paraId="68667B12" w14:textId="77777777"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19:30～21:00</w:t>
            </w:r>
            <w:r w:rsidRPr="00121DC1">
              <w:rPr>
                <w:rFonts w:ascii="BIZ UDPゴシック" w:eastAsia="BIZ UDPゴシック" w:hAnsi="BIZ UDPゴシック" w:hint="eastAsia"/>
                <w:sz w:val="18"/>
                <w:szCs w:val="20"/>
              </w:rPr>
              <w:tab/>
              <w:t>視覚障害者の先輩の紹介・談話会</w:t>
            </w:r>
          </w:p>
          <w:p w14:paraId="3E8C4C9D" w14:textId="77777777" w:rsidR="005C2C59" w:rsidRPr="00D54B88" w:rsidRDefault="005C2C59" w:rsidP="00372775">
            <w:pPr>
              <w:adjustRightInd w:val="0"/>
              <w:snapToGrid w:val="0"/>
              <w:spacing w:beforeLines="50" w:before="180"/>
              <w:ind w:leftChars="50" w:left="105" w:rightChars="50" w:right="105"/>
              <w:rPr>
                <w:rFonts w:ascii="BIZ UDPゴシック" w:eastAsia="BIZ UDPゴシック" w:hAnsi="BIZ UDPゴシック"/>
                <w:b/>
                <w:bCs/>
                <w:sz w:val="18"/>
                <w:szCs w:val="20"/>
                <w:u w:val="single"/>
              </w:rPr>
            </w:pPr>
            <w:r w:rsidRPr="00D54B88">
              <w:rPr>
                <w:rFonts w:ascii="BIZ UDPゴシック" w:eastAsia="BIZ UDPゴシック" w:hAnsi="BIZ UDPゴシック" w:hint="eastAsia"/>
                <w:b/>
                <w:bCs/>
                <w:sz w:val="18"/>
                <w:szCs w:val="20"/>
                <w:u w:val="single"/>
              </w:rPr>
              <w:t>8／14（水）</w:t>
            </w:r>
          </w:p>
          <w:p w14:paraId="2763EC2B" w14:textId="04C4D4DE" w:rsidR="005C2C59" w:rsidRPr="00121DC1" w:rsidRDefault="005C2C59" w:rsidP="00376FF2">
            <w:pPr>
              <w:adjustRightInd w:val="0"/>
              <w:snapToGrid w:val="0"/>
              <w:spacing w:beforeLines="50" w:before="180"/>
              <w:ind w:leftChars="100" w:left="1740" w:rightChars="50" w:right="105" w:hangingChars="850" w:hanging="153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9:00～10:30</w:t>
            </w:r>
            <w:r w:rsidRPr="00121DC1">
              <w:rPr>
                <w:rFonts w:ascii="BIZ UDPゴシック" w:eastAsia="BIZ UDPゴシック" w:hAnsi="BIZ UDPゴシック" w:hint="eastAsia"/>
                <w:sz w:val="18"/>
                <w:szCs w:val="20"/>
              </w:rPr>
              <w:tab/>
              <w:t>ワークショップ①／</w:t>
            </w:r>
            <w:r w:rsidR="00A870A2">
              <w:rPr>
                <w:rFonts w:ascii="BIZ UDPゴシック" w:eastAsia="BIZ UDPゴシック" w:hAnsi="BIZ UDPゴシック"/>
                <w:sz w:val="18"/>
                <w:szCs w:val="20"/>
              </w:rPr>
              <w:br/>
            </w:r>
            <w:r w:rsidRPr="00121DC1">
              <w:rPr>
                <w:rFonts w:ascii="BIZ UDPゴシック" w:eastAsia="BIZ UDPゴシック" w:hAnsi="BIZ UDPゴシック" w:hint="eastAsia"/>
                <w:sz w:val="18"/>
                <w:szCs w:val="20"/>
              </w:rPr>
              <w:t>高校生対象の大学進学について考える企画</w:t>
            </w:r>
          </w:p>
          <w:p w14:paraId="3F67EBE3" w14:textId="033AE08B"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10:45～12:15</w:t>
            </w:r>
            <w:r w:rsidRPr="00121DC1">
              <w:rPr>
                <w:rFonts w:ascii="BIZ UDPゴシック" w:eastAsia="BIZ UDPゴシック" w:hAnsi="BIZ UDPゴシック" w:hint="eastAsia"/>
                <w:sz w:val="18"/>
                <w:szCs w:val="20"/>
              </w:rPr>
              <w:tab/>
              <w:t>ワークショップ②／</w:t>
            </w:r>
            <w:r w:rsidR="00A870A2">
              <w:rPr>
                <w:rFonts w:ascii="BIZ UDPゴシック" w:eastAsia="BIZ UDPゴシック" w:hAnsi="BIZ UDPゴシック"/>
                <w:sz w:val="18"/>
                <w:szCs w:val="20"/>
              </w:rPr>
              <w:br/>
            </w:r>
            <w:r w:rsidRPr="00121DC1">
              <w:rPr>
                <w:rFonts w:ascii="BIZ UDPゴシック" w:eastAsia="BIZ UDPゴシック" w:hAnsi="BIZ UDPゴシック" w:hint="eastAsia"/>
                <w:sz w:val="18"/>
                <w:szCs w:val="20"/>
              </w:rPr>
              <w:t>高校生対象の大学進学について考える企画</w:t>
            </w:r>
            <w:r w:rsidRPr="00121DC1">
              <w:rPr>
                <w:rFonts w:ascii="BIZ UDPゴシック" w:eastAsia="BIZ UDPゴシック" w:hAnsi="BIZ UDPゴシック"/>
                <w:sz w:val="18"/>
                <w:szCs w:val="20"/>
              </w:rPr>
              <w:tab/>
            </w:r>
          </w:p>
          <w:p w14:paraId="10D13B22" w14:textId="77777777"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13:30～17:00</w:t>
            </w:r>
            <w:r w:rsidRPr="00121DC1">
              <w:rPr>
                <w:rFonts w:ascii="BIZ UDPゴシック" w:eastAsia="BIZ UDPゴシック" w:hAnsi="BIZ UDPゴシック" w:hint="eastAsia"/>
                <w:sz w:val="18"/>
                <w:szCs w:val="20"/>
              </w:rPr>
              <w:tab/>
              <w:t>調理実習企画</w:t>
            </w:r>
          </w:p>
          <w:p w14:paraId="45D64EC2" w14:textId="6C740EEF"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19:00～21:00</w:t>
            </w:r>
            <w:r w:rsidRPr="00121DC1">
              <w:rPr>
                <w:rFonts w:ascii="BIZ UDPゴシック" w:eastAsia="BIZ UDPゴシック" w:hAnsi="BIZ UDPゴシック" w:hint="eastAsia"/>
                <w:sz w:val="18"/>
                <w:szCs w:val="20"/>
              </w:rPr>
              <w:tab/>
              <w:t>参加者同士のコミュニケーションタイム</w:t>
            </w:r>
          </w:p>
          <w:p w14:paraId="49984649" w14:textId="77777777" w:rsidR="005C2C59" w:rsidRPr="00D54B88" w:rsidRDefault="005C2C59" w:rsidP="00372775">
            <w:pPr>
              <w:adjustRightInd w:val="0"/>
              <w:snapToGrid w:val="0"/>
              <w:spacing w:beforeLines="50" w:before="180"/>
              <w:ind w:leftChars="50" w:left="105" w:rightChars="50" w:right="105"/>
              <w:rPr>
                <w:rFonts w:ascii="BIZ UDPゴシック" w:eastAsia="BIZ UDPゴシック" w:hAnsi="BIZ UDPゴシック"/>
                <w:b/>
                <w:bCs/>
                <w:sz w:val="18"/>
                <w:szCs w:val="20"/>
                <w:u w:val="single"/>
              </w:rPr>
            </w:pPr>
            <w:r w:rsidRPr="00D54B88">
              <w:rPr>
                <w:rFonts w:ascii="BIZ UDPゴシック" w:eastAsia="BIZ UDPゴシック" w:hAnsi="BIZ UDPゴシック" w:hint="eastAsia"/>
                <w:b/>
                <w:bCs/>
                <w:sz w:val="18"/>
                <w:szCs w:val="20"/>
                <w:u w:val="single"/>
              </w:rPr>
              <w:t>8／15（木）</w:t>
            </w:r>
          </w:p>
          <w:p w14:paraId="71CD483E" w14:textId="77777777" w:rsidR="005C2C59" w:rsidRPr="00121DC1" w:rsidRDefault="005C2C59" w:rsidP="00376FF2">
            <w:pPr>
              <w:adjustRightInd w:val="0"/>
              <w:snapToGrid w:val="0"/>
              <w:spacing w:beforeLines="50" w:before="180"/>
              <w:ind w:leftChars="100" w:left="1740" w:rightChars="50" w:right="105" w:hangingChars="850" w:hanging="153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8:30～10:00</w:t>
            </w:r>
            <w:r w:rsidRPr="00121DC1">
              <w:rPr>
                <w:rFonts w:ascii="BIZ UDPゴシック" w:eastAsia="BIZ UDPゴシック" w:hAnsi="BIZ UDPゴシック" w:hint="eastAsia"/>
                <w:sz w:val="18"/>
                <w:szCs w:val="20"/>
              </w:rPr>
              <w:tab/>
              <w:t>ワークショップ③</w:t>
            </w:r>
          </w:p>
          <w:p w14:paraId="6B5957AD" w14:textId="77777777"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10:15～11:45</w:t>
            </w:r>
            <w:r w:rsidRPr="00121DC1">
              <w:rPr>
                <w:rFonts w:ascii="BIZ UDPゴシック" w:eastAsia="BIZ UDPゴシック" w:hAnsi="BIZ UDPゴシック" w:hint="eastAsia"/>
                <w:sz w:val="18"/>
                <w:szCs w:val="20"/>
              </w:rPr>
              <w:tab/>
              <w:t>ワークショップ④</w:t>
            </w:r>
          </w:p>
          <w:p w14:paraId="5D856A14" w14:textId="51231B81"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13:00～17:00</w:t>
            </w:r>
            <w:r w:rsidRPr="00121DC1">
              <w:rPr>
                <w:rFonts w:ascii="BIZ UDPゴシック" w:eastAsia="BIZ UDPゴシック" w:hAnsi="BIZ UDPゴシック" w:hint="eastAsia"/>
                <w:sz w:val="18"/>
                <w:szCs w:val="20"/>
              </w:rPr>
              <w:tab/>
              <w:t>視覚障害者の先輩による</w:t>
            </w:r>
            <w:r w:rsidR="00A870A2">
              <w:rPr>
                <w:rFonts w:ascii="BIZ UDPゴシック" w:eastAsia="BIZ UDPゴシック" w:hAnsi="BIZ UDPゴシック"/>
                <w:sz w:val="18"/>
                <w:szCs w:val="20"/>
              </w:rPr>
              <w:br/>
            </w:r>
            <w:r w:rsidRPr="00121DC1">
              <w:rPr>
                <w:rFonts w:ascii="BIZ UDPゴシック" w:eastAsia="BIZ UDPゴシック" w:hAnsi="BIZ UDPゴシック" w:hint="eastAsia"/>
                <w:sz w:val="18"/>
                <w:szCs w:val="20"/>
              </w:rPr>
              <w:t>プレゼンテーションスキル</w:t>
            </w:r>
            <w:r w:rsidR="000673E0">
              <w:rPr>
                <w:rFonts w:ascii="BIZ UDPゴシック" w:eastAsia="BIZ UDPゴシック" w:hAnsi="BIZ UDPゴシック" w:hint="eastAsia"/>
                <w:sz w:val="18"/>
                <w:szCs w:val="20"/>
              </w:rPr>
              <w:t>向上</w:t>
            </w:r>
            <w:r w:rsidRPr="00121DC1">
              <w:rPr>
                <w:rFonts w:ascii="BIZ UDPゴシック" w:eastAsia="BIZ UDPゴシック" w:hAnsi="BIZ UDPゴシック" w:hint="eastAsia"/>
                <w:sz w:val="18"/>
                <w:szCs w:val="20"/>
              </w:rPr>
              <w:t>企画</w:t>
            </w:r>
          </w:p>
          <w:p w14:paraId="62436033" w14:textId="77777777" w:rsidR="005C2C59" w:rsidRPr="00121DC1" w:rsidRDefault="005C2C59" w:rsidP="00372775">
            <w:pPr>
              <w:adjustRightInd w:val="0"/>
              <w:snapToGrid w:val="0"/>
              <w:ind w:leftChars="50" w:left="1725" w:rightChars="50" w:right="105" w:hangingChars="900" w:hanging="162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18:30～21:00</w:t>
            </w:r>
            <w:r w:rsidRPr="00121DC1">
              <w:rPr>
                <w:rFonts w:ascii="BIZ UDPゴシック" w:eastAsia="BIZ UDPゴシック" w:hAnsi="BIZ UDPゴシック" w:hint="eastAsia"/>
                <w:sz w:val="18"/>
                <w:szCs w:val="20"/>
              </w:rPr>
              <w:tab/>
              <w:t>フェアウェルパーティー</w:t>
            </w:r>
          </w:p>
          <w:p w14:paraId="4DCE63B0" w14:textId="77777777" w:rsidR="005C2C59" w:rsidRPr="00D54B88" w:rsidRDefault="005C2C59" w:rsidP="00372775">
            <w:pPr>
              <w:adjustRightInd w:val="0"/>
              <w:snapToGrid w:val="0"/>
              <w:spacing w:beforeLines="50" w:before="180"/>
              <w:ind w:leftChars="50" w:left="105" w:rightChars="50" w:right="105"/>
              <w:rPr>
                <w:rFonts w:ascii="BIZ UDPゴシック" w:eastAsia="BIZ UDPゴシック" w:hAnsi="BIZ UDPゴシック"/>
                <w:b/>
                <w:bCs/>
                <w:sz w:val="18"/>
                <w:szCs w:val="20"/>
                <w:u w:val="single"/>
              </w:rPr>
            </w:pPr>
            <w:r w:rsidRPr="00D54B88">
              <w:rPr>
                <w:rFonts w:ascii="BIZ UDPゴシック" w:eastAsia="BIZ UDPゴシック" w:hAnsi="BIZ UDPゴシック" w:hint="eastAsia"/>
                <w:b/>
                <w:bCs/>
                <w:sz w:val="18"/>
                <w:szCs w:val="20"/>
                <w:u w:val="single"/>
              </w:rPr>
              <w:t>8／16（金）</w:t>
            </w:r>
          </w:p>
          <w:p w14:paraId="01D324A4" w14:textId="77777777" w:rsidR="005C2C59" w:rsidRPr="00121DC1" w:rsidRDefault="005C2C59" w:rsidP="00376FF2">
            <w:pPr>
              <w:adjustRightInd w:val="0"/>
              <w:snapToGrid w:val="0"/>
              <w:spacing w:beforeLines="50" w:before="180"/>
              <w:ind w:leftChars="100" w:left="1740" w:rightChars="50" w:right="105" w:hangingChars="850" w:hanging="1530"/>
              <w:rPr>
                <w:rFonts w:ascii="BIZ UDPゴシック" w:eastAsia="BIZ UDPゴシック" w:hAnsi="BIZ UDPゴシック"/>
                <w:sz w:val="18"/>
                <w:szCs w:val="20"/>
              </w:rPr>
            </w:pPr>
            <w:r w:rsidRPr="00121DC1">
              <w:rPr>
                <w:rFonts w:ascii="BIZ UDPゴシック" w:eastAsia="BIZ UDPゴシック" w:hAnsi="BIZ UDPゴシック" w:hint="eastAsia"/>
                <w:sz w:val="18"/>
                <w:szCs w:val="20"/>
              </w:rPr>
              <w:t>9:00～10:30</w:t>
            </w:r>
            <w:r w:rsidRPr="00121DC1">
              <w:rPr>
                <w:rFonts w:ascii="BIZ UDPゴシック" w:eastAsia="BIZ UDPゴシック" w:hAnsi="BIZ UDPゴシック" w:hint="eastAsia"/>
                <w:sz w:val="18"/>
                <w:szCs w:val="20"/>
              </w:rPr>
              <w:tab/>
              <w:t>ワークショップ⑤</w:t>
            </w:r>
          </w:p>
          <w:p w14:paraId="0139128E" w14:textId="1C3168EB" w:rsidR="005C2C59" w:rsidRDefault="005C2C59" w:rsidP="00372775">
            <w:pPr>
              <w:adjustRightInd w:val="0"/>
              <w:snapToGrid w:val="0"/>
              <w:ind w:leftChars="50" w:left="1725" w:rightChars="50" w:right="105" w:hangingChars="900" w:hanging="1620"/>
              <w:rPr>
                <w:rFonts w:ascii="BIZ UDPゴシック" w:eastAsia="BIZ UDPゴシック" w:hAnsi="BIZ UDPゴシック"/>
                <w:sz w:val="25"/>
                <w:szCs w:val="26"/>
              </w:rPr>
            </w:pPr>
            <w:r w:rsidRPr="00121DC1">
              <w:rPr>
                <w:rFonts w:ascii="BIZ UDPゴシック" w:eastAsia="BIZ UDPゴシック" w:hAnsi="BIZ UDPゴシック" w:hint="eastAsia"/>
                <w:sz w:val="18"/>
                <w:szCs w:val="20"/>
              </w:rPr>
              <w:t>11:00～12:00</w:t>
            </w:r>
            <w:r w:rsidRPr="00121DC1">
              <w:rPr>
                <w:rFonts w:ascii="BIZ UDPゴシック" w:eastAsia="BIZ UDPゴシック" w:hAnsi="BIZ UDPゴシック" w:hint="eastAsia"/>
                <w:sz w:val="18"/>
                <w:szCs w:val="20"/>
              </w:rPr>
              <w:tab/>
              <w:t>閉会式</w:t>
            </w:r>
            <w:r w:rsidRPr="00121DC1">
              <w:rPr>
                <w:rFonts w:ascii="BIZ UDPゴシック" w:eastAsia="BIZ UDPゴシック" w:hAnsi="BIZ UDPゴシック"/>
                <w:sz w:val="18"/>
                <w:szCs w:val="20"/>
              </w:rPr>
              <w:tab/>
            </w:r>
          </w:p>
        </w:tc>
      </w:tr>
      <w:tr w:rsidR="00B92A6F" w14:paraId="1E7E8334" w14:textId="77777777" w:rsidTr="00232E1C">
        <w:trPr>
          <w:trHeight w:val="1277"/>
        </w:trPr>
        <w:tc>
          <w:tcPr>
            <w:tcW w:w="5524" w:type="dxa"/>
          </w:tcPr>
          <w:p w14:paraId="5D70D1A4" w14:textId="77777777" w:rsidR="00252F04" w:rsidRDefault="00252F04" w:rsidP="00252F04">
            <w:pPr>
              <w:pStyle w:val="2"/>
              <w:ind w:right="-420" w:firstLine="210"/>
            </w:pPr>
            <w:r>
              <w:rPr>
                <w:rFonts w:hint="eastAsia"/>
              </w:rPr>
              <w:t>●</w:t>
            </w:r>
            <w:r w:rsidRPr="005C2C59">
              <w:rPr>
                <w:rFonts w:hint="eastAsia"/>
              </w:rPr>
              <w:t>目的</w:t>
            </w:r>
          </w:p>
          <w:p w14:paraId="69C85E60" w14:textId="4C276D26" w:rsidR="00252F04" w:rsidRPr="00252F04" w:rsidRDefault="00252F04" w:rsidP="00232E1C">
            <w:pPr>
              <w:spacing w:line="280" w:lineRule="exact"/>
              <w:ind w:leftChars="50" w:left="105" w:rightChars="50" w:right="105" w:firstLineChars="100" w:firstLine="180"/>
            </w:pPr>
            <w:r w:rsidRPr="00121DC1">
              <w:rPr>
                <w:rFonts w:ascii="BIZ UDPゴシック" w:eastAsia="BIZ UDPゴシック" w:hAnsi="BIZ UDPゴシック" w:hint="eastAsia"/>
                <w:sz w:val="18"/>
                <w:szCs w:val="20"/>
              </w:rPr>
              <w:t>全国の視覚障害のある中高生たちに、数学や理科、IT系の科学の勉強にチャレンジする機会を提供する。また、他県の参加者や世代を超えた先輩たちとの人的ネットワークを形成する。</w:t>
            </w:r>
          </w:p>
        </w:tc>
        <w:tc>
          <w:tcPr>
            <w:tcW w:w="4961" w:type="dxa"/>
            <w:vMerge/>
          </w:tcPr>
          <w:p w14:paraId="46D96EDA" w14:textId="77777777" w:rsidR="00252F04" w:rsidRDefault="00252F04" w:rsidP="00372775">
            <w:pPr>
              <w:pStyle w:val="2"/>
              <w:ind w:right="-420" w:firstLine="210"/>
            </w:pPr>
          </w:p>
        </w:tc>
      </w:tr>
      <w:tr w:rsidR="00B92A6F" w14:paraId="289B9FE3" w14:textId="77777777" w:rsidTr="00232E1C">
        <w:trPr>
          <w:trHeight w:val="3243"/>
        </w:trPr>
        <w:tc>
          <w:tcPr>
            <w:tcW w:w="5524" w:type="dxa"/>
          </w:tcPr>
          <w:p w14:paraId="772A03C2" w14:textId="643C0C27" w:rsidR="005C2C59" w:rsidRPr="005C2C59" w:rsidRDefault="007A7619" w:rsidP="00372775">
            <w:pPr>
              <w:pStyle w:val="2"/>
              <w:ind w:right="-420" w:firstLine="210"/>
            </w:pPr>
            <w:r>
              <w:rPr>
                <w:rFonts w:hint="eastAsia"/>
              </w:rPr>
              <w:t>●</w:t>
            </w:r>
            <w:r w:rsidR="005C2C59" w:rsidRPr="005C2C59">
              <w:rPr>
                <w:rFonts w:hint="eastAsia"/>
              </w:rPr>
              <w:t>事業概要</w:t>
            </w:r>
          </w:p>
          <w:p w14:paraId="21DF28EF" w14:textId="04A46E5B" w:rsidR="005C2C59" w:rsidRPr="00121DC1" w:rsidRDefault="005C2C59" w:rsidP="00176D98">
            <w:pPr>
              <w:adjustRightInd w:val="0"/>
              <w:snapToGrid w:val="0"/>
              <w:spacing w:beforeLines="50" w:before="180"/>
              <w:ind w:leftChars="50" w:left="105" w:rightChars="50" w:right="105"/>
              <w:rPr>
                <w:rFonts w:ascii="BIZ UDPゴシック" w:eastAsia="BIZ UDPゴシック" w:hAnsi="BIZ UDPゴシック"/>
                <w:sz w:val="18"/>
                <w:szCs w:val="20"/>
              </w:rPr>
            </w:pPr>
            <w:r w:rsidRPr="002B6703">
              <w:rPr>
                <w:rFonts w:ascii="BIZ UDPゴシック" w:eastAsia="BIZ UDPゴシック" w:hAnsi="BIZ UDPゴシック" w:hint="eastAsia"/>
                <w:spacing w:val="180"/>
                <w:kern w:val="0"/>
                <w:sz w:val="18"/>
                <w:szCs w:val="20"/>
                <w:fitText w:val="540" w:id="2022344960"/>
              </w:rPr>
              <w:t>日</w:t>
            </w:r>
            <w:r w:rsidRPr="002B6703">
              <w:rPr>
                <w:rFonts w:ascii="BIZ UDPゴシック" w:eastAsia="BIZ UDPゴシック" w:hAnsi="BIZ UDPゴシック" w:hint="eastAsia"/>
                <w:kern w:val="0"/>
                <w:sz w:val="18"/>
                <w:szCs w:val="20"/>
                <w:fitText w:val="540" w:id="2022344960"/>
              </w:rPr>
              <w:t>時</w:t>
            </w:r>
            <w:r w:rsidRPr="00121DC1">
              <w:rPr>
                <w:rFonts w:ascii="BIZ UDPゴシック" w:eastAsia="BIZ UDPゴシック" w:hAnsi="BIZ UDPゴシック" w:hint="eastAsia"/>
                <w:sz w:val="18"/>
                <w:szCs w:val="20"/>
              </w:rPr>
              <w:t>：2019年8月13日（火）～16日（金）</w:t>
            </w:r>
          </w:p>
          <w:p w14:paraId="09320B41" w14:textId="77777777" w:rsidR="005C2C59" w:rsidRPr="00121DC1" w:rsidRDefault="005C2C59" w:rsidP="00B92A6F">
            <w:pPr>
              <w:adjustRightInd w:val="0"/>
              <w:snapToGrid w:val="0"/>
              <w:spacing w:beforeLines="10" w:before="36"/>
              <w:ind w:leftChars="50" w:left="105" w:rightChars="50" w:right="105"/>
              <w:rPr>
                <w:rFonts w:ascii="BIZ UDPゴシック" w:eastAsia="BIZ UDPゴシック" w:hAnsi="BIZ UDPゴシック"/>
                <w:sz w:val="18"/>
                <w:szCs w:val="20"/>
              </w:rPr>
            </w:pPr>
            <w:r w:rsidRPr="00372775">
              <w:rPr>
                <w:rFonts w:ascii="BIZ UDPゴシック" w:eastAsia="BIZ UDPゴシック" w:hAnsi="BIZ UDPゴシック" w:hint="eastAsia"/>
                <w:spacing w:val="180"/>
                <w:kern w:val="0"/>
                <w:sz w:val="18"/>
                <w:szCs w:val="20"/>
                <w:fitText w:val="540" w:id="2022345219"/>
              </w:rPr>
              <w:t>会</w:t>
            </w:r>
            <w:r w:rsidRPr="00372775">
              <w:rPr>
                <w:rFonts w:ascii="BIZ UDPゴシック" w:eastAsia="BIZ UDPゴシック" w:hAnsi="BIZ UDPゴシック" w:hint="eastAsia"/>
                <w:kern w:val="0"/>
                <w:sz w:val="18"/>
                <w:szCs w:val="20"/>
                <w:fitText w:val="540" w:id="2022345219"/>
              </w:rPr>
              <w:t>場</w:t>
            </w:r>
            <w:r w:rsidRPr="00121DC1">
              <w:rPr>
                <w:rFonts w:ascii="BIZ UDPゴシック" w:eastAsia="BIZ UDPゴシック" w:hAnsi="BIZ UDPゴシック" w:hint="eastAsia"/>
                <w:sz w:val="18"/>
                <w:szCs w:val="20"/>
              </w:rPr>
              <w:t>：あいち健康プラザ（愛知県）</w:t>
            </w:r>
          </w:p>
          <w:p w14:paraId="5FE67974" w14:textId="50209276" w:rsidR="005C2C59" w:rsidRPr="00121DC1" w:rsidRDefault="005C2C59" w:rsidP="00B92A6F">
            <w:pPr>
              <w:adjustRightInd w:val="0"/>
              <w:snapToGrid w:val="0"/>
              <w:spacing w:beforeLines="10" w:before="36"/>
              <w:ind w:leftChars="50" w:left="753" w:rightChars="50" w:right="105" w:hangingChars="180" w:hanging="648"/>
              <w:rPr>
                <w:rFonts w:ascii="BIZ UDPゴシック" w:eastAsia="BIZ UDPゴシック" w:hAnsi="BIZ UDPゴシック"/>
                <w:sz w:val="18"/>
                <w:szCs w:val="20"/>
              </w:rPr>
            </w:pPr>
            <w:r w:rsidRPr="00B92A6F">
              <w:rPr>
                <w:rFonts w:ascii="BIZ UDPゴシック" w:eastAsia="BIZ UDPゴシック" w:hAnsi="BIZ UDPゴシック" w:hint="eastAsia"/>
                <w:spacing w:val="180"/>
                <w:kern w:val="0"/>
                <w:sz w:val="18"/>
                <w:szCs w:val="20"/>
                <w:fitText w:val="540" w:id="2022345218"/>
              </w:rPr>
              <w:t>対</w:t>
            </w:r>
            <w:r w:rsidRPr="00B92A6F">
              <w:rPr>
                <w:rFonts w:ascii="BIZ UDPゴシック" w:eastAsia="BIZ UDPゴシック" w:hAnsi="BIZ UDPゴシック" w:hint="eastAsia"/>
                <w:kern w:val="0"/>
                <w:sz w:val="18"/>
                <w:szCs w:val="20"/>
                <w:fitText w:val="540" w:id="2022345218"/>
              </w:rPr>
              <w:t>象</w:t>
            </w:r>
            <w:r w:rsidRPr="00121DC1">
              <w:rPr>
                <w:rFonts w:ascii="BIZ UDPゴシック" w:eastAsia="BIZ UDPゴシック" w:hAnsi="BIZ UDPゴシック" w:hint="eastAsia"/>
                <w:sz w:val="18"/>
                <w:szCs w:val="20"/>
              </w:rPr>
              <w:t>：広い意味での科学分野に関心を持つ視覚障害のある中学生</w:t>
            </w:r>
            <w:r w:rsidR="004148DF">
              <w:rPr>
                <w:rFonts w:ascii="BIZ UDPゴシック" w:eastAsia="BIZ UDPゴシック" w:hAnsi="BIZ UDPゴシック"/>
                <w:sz w:val="18"/>
                <w:szCs w:val="20"/>
              </w:rPr>
              <w:br/>
            </w:r>
            <w:r w:rsidRPr="00121DC1">
              <w:rPr>
                <w:rFonts w:ascii="BIZ UDPゴシック" w:eastAsia="BIZ UDPゴシック" w:hAnsi="BIZ UDPゴシック" w:hint="eastAsia"/>
                <w:sz w:val="18"/>
                <w:szCs w:val="20"/>
              </w:rPr>
              <w:t>および高校生</w:t>
            </w:r>
          </w:p>
          <w:p w14:paraId="27CE43DD" w14:textId="0D3591BB" w:rsidR="005C2C59" w:rsidRPr="00121DC1" w:rsidRDefault="005C2C59" w:rsidP="00B92A6F">
            <w:pPr>
              <w:adjustRightInd w:val="0"/>
              <w:snapToGrid w:val="0"/>
              <w:spacing w:beforeLines="10" w:before="36"/>
              <w:ind w:leftChars="50" w:left="735" w:rightChars="50" w:right="105" w:hangingChars="350" w:hanging="630"/>
              <w:rPr>
                <w:rFonts w:ascii="BIZ UDPゴシック" w:eastAsia="BIZ UDPゴシック" w:hAnsi="BIZ UDPゴシック"/>
                <w:sz w:val="18"/>
                <w:szCs w:val="20"/>
              </w:rPr>
            </w:pPr>
            <w:r w:rsidRPr="002B6703">
              <w:rPr>
                <w:rFonts w:ascii="BIZ UDPゴシック" w:eastAsia="BIZ UDPゴシック" w:hAnsi="BIZ UDPゴシック" w:hint="eastAsia"/>
                <w:kern w:val="0"/>
                <w:sz w:val="18"/>
                <w:szCs w:val="20"/>
                <w:fitText w:val="540" w:id="2022345472"/>
              </w:rPr>
              <w:t>参加者</w:t>
            </w:r>
            <w:r w:rsidR="002B6703" w:rsidRPr="00121DC1">
              <w:rPr>
                <w:rFonts w:ascii="BIZ UDPゴシック" w:eastAsia="BIZ UDPゴシック" w:hAnsi="BIZ UDPゴシック" w:hint="eastAsia"/>
                <w:sz w:val="18"/>
                <w:szCs w:val="20"/>
              </w:rPr>
              <w:t>：</w:t>
            </w:r>
            <w:r w:rsidRPr="00121DC1">
              <w:rPr>
                <w:rFonts w:ascii="BIZ UDPゴシック" w:eastAsia="BIZ UDPゴシック" w:hAnsi="BIZ UDPゴシック" w:hint="eastAsia"/>
                <w:sz w:val="18"/>
                <w:szCs w:val="20"/>
              </w:rPr>
              <w:t>中学生11名、高校生9名</w:t>
            </w:r>
            <w:r w:rsidR="00685448">
              <w:rPr>
                <w:rFonts w:ascii="BIZ UDPゴシック" w:eastAsia="BIZ UDPゴシック" w:hAnsi="BIZ UDPゴシック"/>
                <w:sz w:val="18"/>
                <w:szCs w:val="20"/>
              </w:rPr>
              <w:br/>
            </w:r>
            <w:r w:rsidRPr="00341942">
              <w:rPr>
                <w:rFonts w:ascii="BIZ UDPゴシック" w:eastAsia="BIZ UDPゴシック" w:hAnsi="BIZ UDPゴシック" w:hint="eastAsia"/>
                <w:spacing w:val="-20"/>
                <w:sz w:val="18"/>
                <w:szCs w:val="20"/>
              </w:rPr>
              <w:t>（うち2名は健康上の理由等により当日不参加）</w:t>
            </w:r>
          </w:p>
          <w:p w14:paraId="2F0E3E44" w14:textId="77777777" w:rsidR="005C2C59" w:rsidRPr="00121DC1" w:rsidRDefault="005C2C59" w:rsidP="00B92A6F">
            <w:pPr>
              <w:adjustRightInd w:val="0"/>
              <w:snapToGrid w:val="0"/>
              <w:spacing w:beforeLines="10" w:before="36"/>
              <w:ind w:leftChars="50" w:left="105" w:rightChars="50" w:right="105"/>
              <w:rPr>
                <w:rFonts w:ascii="BIZ UDPゴシック" w:eastAsia="BIZ UDPゴシック" w:hAnsi="BIZ UDPゴシック"/>
                <w:sz w:val="18"/>
                <w:szCs w:val="20"/>
              </w:rPr>
            </w:pPr>
            <w:r w:rsidRPr="002B6703">
              <w:rPr>
                <w:rFonts w:ascii="BIZ UDPゴシック" w:eastAsia="BIZ UDPゴシック" w:hAnsi="BIZ UDPゴシック" w:hint="eastAsia"/>
                <w:spacing w:val="180"/>
                <w:kern w:val="0"/>
                <w:sz w:val="18"/>
                <w:szCs w:val="20"/>
                <w:fitText w:val="540" w:id="2022345217"/>
              </w:rPr>
              <w:t>主</w:t>
            </w:r>
            <w:r w:rsidRPr="002B6703">
              <w:rPr>
                <w:rFonts w:ascii="BIZ UDPゴシック" w:eastAsia="BIZ UDPゴシック" w:hAnsi="BIZ UDPゴシック" w:hint="eastAsia"/>
                <w:kern w:val="0"/>
                <w:sz w:val="18"/>
                <w:szCs w:val="20"/>
                <w:fitText w:val="540" w:id="2022345217"/>
              </w:rPr>
              <w:t>催</w:t>
            </w:r>
            <w:r w:rsidRPr="00121DC1">
              <w:rPr>
                <w:rFonts w:ascii="BIZ UDPゴシック" w:eastAsia="BIZ UDPゴシック" w:hAnsi="BIZ UDPゴシック" w:hint="eastAsia"/>
                <w:sz w:val="18"/>
                <w:szCs w:val="20"/>
              </w:rPr>
              <w:t>：</w:t>
            </w:r>
            <w:r w:rsidRPr="003A3AAA">
              <w:rPr>
                <w:rFonts w:ascii="BIZ UDPゴシック" w:eastAsia="BIZ UDPゴシック" w:hAnsi="BIZ UDPゴシック" w:hint="eastAsia"/>
                <w:spacing w:val="-20"/>
                <w:sz w:val="18"/>
                <w:szCs w:val="20"/>
              </w:rPr>
              <w:t>科学へジャンプ・サマーキャンプ実行委員会</w:t>
            </w:r>
          </w:p>
          <w:p w14:paraId="50778D65" w14:textId="77777777" w:rsidR="005C2C59" w:rsidRPr="00121DC1" w:rsidRDefault="005C2C59" w:rsidP="00B92A6F">
            <w:pPr>
              <w:adjustRightInd w:val="0"/>
              <w:snapToGrid w:val="0"/>
              <w:spacing w:beforeLines="10" w:before="36"/>
              <w:ind w:leftChars="50" w:left="105" w:rightChars="50" w:right="105"/>
              <w:rPr>
                <w:rFonts w:ascii="BIZ UDPゴシック" w:eastAsia="BIZ UDPゴシック" w:hAnsi="BIZ UDPゴシック"/>
                <w:sz w:val="18"/>
                <w:szCs w:val="20"/>
              </w:rPr>
            </w:pPr>
            <w:r w:rsidRPr="002B6703">
              <w:rPr>
                <w:rFonts w:ascii="BIZ UDPゴシック" w:eastAsia="BIZ UDPゴシック" w:hAnsi="BIZ UDPゴシック" w:hint="eastAsia"/>
                <w:spacing w:val="180"/>
                <w:kern w:val="0"/>
                <w:sz w:val="18"/>
                <w:szCs w:val="20"/>
                <w:fitText w:val="540" w:id="2022345216"/>
              </w:rPr>
              <w:t>共</w:t>
            </w:r>
            <w:r w:rsidRPr="002B6703">
              <w:rPr>
                <w:rFonts w:ascii="BIZ UDPゴシック" w:eastAsia="BIZ UDPゴシック" w:hAnsi="BIZ UDPゴシック" w:hint="eastAsia"/>
                <w:kern w:val="0"/>
                <w:sz w:val="18"/>
                <w:szCs w:val="20"/>
                <w:fitText w:val="540" w:id="2022345216"/>
              </w:rPr>
              <w:t>催</w:t>
            </w:r>
            <w:r w:rsidRPr="00121DC1">
              <w:rPr>
                <w:rFonts w:ascii="BIZ UDPゴシック" w:eastAsia="BIZ UDPゴシック" w:hAnsi="BIZ UDPゴシック" w:hint="eastAsia"/>
                <w:sz w:val="18"/>
                <w:szCs w:val="20"/>
              </w:rPr>
              <w:t>：</w:t>
            </w:r>
            <w:r w:rsidRPr="002B6703">
              <w:rPr>
                <w:rFonts w:ascii="BIZ UDPゴシック" w:eastAsia="BIZ UDPゴシック" w:hAnsi="BIZ UDPゴシック" w:hint="eastAsia"/>
                <w:spacing w:val="-20"/>
                <w:sz w:val="18"/>
                <w:szCs w:val="20"/>
              </w:rPr>
              <w:t xml:space="preserve">NPO法人　</w:t>
            </w:r>
            <w:r w:rsidRPr="00F838E4">
              <w:rPr>
                <w:rFonts w:ascii="BIZ UDPゴシック" w:eastAsia="BIZ UDPゴシック" w:hAnsi="BIZ UDPゴシック" w:hint="eastAsia"/>
                <w:sz w:val="18"/>
                <w:szCs w:val="20"/>
              </w:rPr>
              <w:t>サイエンス</w:t>
            </w:r>
            <w:r w:rsidRPr="002B6703">
              <w:rPr>
                <w:rFonts w:ascii="BIZ UDPゴシック" w:eastAsia="BIZ UDPゴシック" w:hAnsi="BIZ UDPゴシック" w:hint="eastAsia"/>
                <w:spacing w:val="-20"/>
                <w:sz w:val="18"/>
                <w:szCs w:val="20"/>
              </w:rPr>
              <w:t>・アクセシビリティ・ネット</w:t>
            </w:r>
          </w:p>
          <w:p w14:paraId="15783B9A" w14:textId="583D81AC" w:rsidR="005C2C59" w:rsidRPr="00121DC1" w:rsidRDefault="005C2C59" w:rsidP="00B92A6F">
            <w:pPr>
              <w:adjustRightInd w:val="0"/>
              <w:snapToGrid w:val="0"/>
              <w:spacing w:beforeLines="10" w:before="36"/>
              <w:ind w:leftChars="50" w:left="105" w:rightChars="50" w:right="105"/>
              <w:rPr>
                <w:rFonts w:ascii="BIZ UDPゴシック" w:eastAsia="BIZ UDPゴシック" w:hAnsi="BIZ UDPゴシック"/>
                <w:sz w:val="18"/>
                <w:szCs w:val="20"/>
              </w:rPr>
            </w:pPr>
            <w:r w:rsidRPr="002B6703">
              <w:rPr>
                <w:rFonts w:ascii="BIZ UDPゴシック" w:eastAsia="BIZ UDPゴシック" w:hAnsi="BIZ UDPゴシック" w:hint="eastAsia"/>
                <w:spacing w:val="180"/>
                <w:kern w:val="0"/>
                <w:sz w:val="18"/>
                <w:szCs w:val="20"/>
                <w:fitText w:val="540" w:id="2022345221"/>
              </w:rPr>
              <w:t>助</w:t>
            </w:r>
            <w:r w:rsidRPr="002B6703">
              <w:rPr>
                <w:rFonts w:ascii="BIZ UDPゴシック" w:eastAsia="BIZ UDPゴシック" w:hAnsi="BIZ UDPゴシック" w:hint="eastAsia"/>
                <w:kern w:val="0"/>
                <w:sz w:val="18"/>
                <w:szCs w:val="20"/>
                <w:fitText w:val="540" w:id="2022345221"/>
              </w:rPr>
              <w:t>成</w:t>
            </w:r>
            <w:r w:rsidRPr="00121DC1">
              <w:rPr>
                <w:rFonts w:ascii="BIZ UDPゴシック" w:eastAsia="BIZ UDPゴシック" w:hAnsi="BIZ UDPゴシック" w:hint="eastAsia"/>
                <w:sz w:val="18"/>
                <w:szCs w:val="20"/>
              </w:rPr>
              <w:t>：</w:t>
            </w:r>
            <w:r w:rsidRPr="003A3AAA">
              <w:rPr>
                <w:rFonts w:ascii="BIZ UDPゴシック" w:eastAsia="BIZ UDPゴシック" w:hAnsi="BIZ UDPゴシック" w:hint="eastAsia"/>
                <w:spacing w:val="-20"/>
                <w:sz w:val="18"/>
                <w:szCs w:val="20"/>
              </w:rPr>
              <w:t>国立青少年教育</w:t>
            </w:r>
            <w:r w:rsidRPr="00F838E4">
              <w:rPr>
                <w:rFonts w:ascii="BIZ UDPゴシック" w:eastAsia="BIZ UDPゴシック" w:hAnsi="BIZ UDPゴシック" w:hint="eastAsia"/>
                <w:sz w:val="18"/>
                <w:szCs w:val="20"/>
              </w:rPr>
              <w:t>振興</w:t>
            </w:r>
            <w:r w:rsidRPr="003A3AAA">
              <w:rPr>
                <w:rFonts w:ascii="BIZ UDPゴシック" w:eastAsia="BIZ UDPゴシック" w:hAnsi="BIZ UDPゴシック" w:hint="eastAsia"/>
                <w:spacing w:val="-20"/>
                <w:sz w:val="18"/>
                <w:szCs w:val="20"/>
              </w:rPr>
              <w:t>機構「子どもゆめ基金」</w:t>
            </w:r>
          </w:p>
          <w:p w14:paraId="0A3DCBE8" w14:textId="41C61A8A" w:rsidR="005C2C59" w:rsidRPr="005C2C59" w:rsidRDefault="005C2C59" w:rsidP="00B92A6F">
            <w:pPr>
              <w:adjustRightInd w:val="0"/>
              <w:snapToGrid w:val="0"/>
              <w:spacing w:beforeLines="10" w:before="36"/>
              <w:ind w:leftChars="50" w:left="105" w:rightChars="50" w:right="105"/>
              <w:rPr>
                <w:rFonts w:ascii="BIZ UDPゴシック" w:eastAsia="BIZ UDPゴシック" w:hAnsi="BIZ UDPゴシック"/>
                <w:sz w:val="25"/>
                <w:szCs w:val="26"/>
              </w:rPr>
            </w:pPr>
            <w:r w:rsidRPr="002B6703">
              <w:rPr>
                <w:rFonts w:ascii="BIZ UDPゴシック" w:eastAsia="BIZ UDPゴシック" w:hAnsi="BIZ UDPゴシック" w:hint="eastAsia"/>
                <w:spacing w:val="180"/>
                <w:kern w:val="0"/>
                <w:sz w:val="18"/>
                <w:szCs w:val="20"/>
                <w:fitText w:val="540" w:id="2022345220"/>
              </w:rPr>
              <w:t>後</w:t>
            </w:r>
            <w:r w:rsidRPr="002B6703">
              <w:rPr>
                <w:rFonts w:ascii="BIZ UDPゴシック" w:eastAsia="BIZ UDPゴシック" w:hAnsi="BIZ UDPゴシック" w:hint="eastAsia"/>
                <w:kern w:val="0"/>
                <w:sz w:val="18"/>
                <w:szCs w:val="20"/>
                <w:fitText w:val="540" w:id="2022345220"/>
              </w:rPr>
              <w:t>援</w:t>
            </w:r>
            <w:r w:rsidRPr="00121DC1">
              <w:rPr>
                <w:rFonts w:ascii="BIZ UDPゴシック" w:eastAsia="BIZ UDPゴシック" w:hAnsi="BIZ UDPゴシック" w:hint="eastAsia"/>
                <w:sz w:val="18"/>
                <w:szCs w:val="20"/>
              </w:rPr>
              <w:t>：全国盲学校長会、筑波技術大学</w:t>
            </w:r>
          </w:p>
        </w:tc>
        <w:tc>
          <w:tcPr>
            <w:tcW w:w="4961" w:type="dxa"/>
            <w:vMerge/>
          </w:tcPr>
          <w:p w14:paraId="7FC44BC4" w14:textId="77777777" w:rsidR="005C2C59" w:rsidRDefault="005C2C59" w:rsidP="005C2C59">
            <w:pPr>
              <w:rPr>
                <w:rFonts w:ascii="BIZ UDPゴシック" w:eastAsia="BIZ UDPゴシック" w:hAnsi="BIZ UDPゴシック"/>
                <w:sz w:val="25"/>
                <w:szCs w:val="26"/>
              </w:rPr>
            </w:pPr>
          </w:p>
        </w:tc>
      </w:tr>
    </w:tbl>
    <w:p w14:paraId="0242F19F" w14:textId="0F3D6CF3" w:rsidR="008B4DFB" w:rsidRDefault="008B4DFB" w:rsidP="009D2E6B">
      <w:pPr>
        <w:rPr>
          <w:rFonts w:ascii="BIZ UDPゴシック" w:eastAsia="BIZ UDPゴシック" w:hAnsi="BIZ UDPゴシック"/>
        </w:rPr>
      </w:pPr>
    </w:p>
    <w:tbl>
      <w:tblPr>
        <w:tblStyle w:val="a7"/>
        <w:tblW w:w="10485" w:type="dxa"/>
        <w:tblLook w:val="04A0" w:firstRow="1" w:lastRow="0" w:firstColumn="1" w:lastColumn="0" w:noHBand="0" w:noVBand="1"/>
      </w:tblPr>
      <w:tblGrid>
        <w:gridCol w:w="5240"/>
        <w:gridCol w:w="5245"/>
      </w:tblGrid>
      <w:tr w:rsidR="00020877" w14:paraId="0C37D93D" w14:textId="77777777" w:rsidTr="00682435">
        <w:tc>
          <w:tcPr>
            <w:tcW w:w="10485" w:type="dxa"/>
            <w:gridSpan w:val="2"/>
            <w:noWrap/>
            <w:tcMar>
              <w:left w:w="0" w:type="dxa"/>
              <w:right w:w="0" w:type="dxa"/>
            </w:tcMar>
          </w:tcPr>
          <w:p w14:paraId="71DB7C2E" w14:textId="4EE4648B" w:rsidR="00020877" w:rsidRDefault="00020877" w:rsidP="00020877">
            <w:pPr>
              <w:pStyle w:val="2"/>
              <w:ind w:right="-420" w:firstLine="210"/>
            </w:pPr>
            <w:r>
              <w:rPr>
                <w:rFonts w:hint="eastAsia"/>
              </w:rPr>
              <w:t>ワークショップ</w:t>
            </w:r>
          </w:p>
        </w:tc>
      </w:tr>
      <w:tr w:rsidR="00052B8B" w14:paraId="2C6D29FD" w14:textId="77777777" w:rsidTr="00B57183">
        <w:trPr>
          <w:trHeight w:val="1944"/>
        </w:trPr>
        <w:tc>
          <w:tcPr>
            <w:tcW w:w="5240" w:type="dxa"/>
            <w:noWrap/>
            <w:tcMar>
              <w:left w:w="0" w:type="dxa"/>
              <w:right w:w="0" w:type="dxa"/>
            </w:tcMar>
          </w:tcPr>
          <w:p w14:paraId="41BD36DF" w14:textId="553D5620" w:rsidR="00A14FB7" w:rsidRPr="005C2C59" w:rsidRDefault="00A14FB7"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●音楽をプログラミングしよう</w:t>
            </w:r>
          </w:p>
          <w:p w14:paraId="5595BB9F" w14:textId="2D1DDCB9" w:rsidR="00052B8B" w:rsidRPr="00A14FB7" w:rsidRDefault="00B57183" w:rsidP="008B1B04">
            <w:pPr>
              <w:spacing w:line="280" w:lineRule="exact"/>
              <w:ind w:leftChars="50" w:left="105" w:rightChars="50" w:right="105"/>
              <w:rPr>
                <w:rFonts w:ascii="BIZ UDPゴシック" w:eastAsia="BIZ UDPゴシック" w:hAnsi="BIZ UDPゴシック"/>
              </w:rPr>
            </w:pPr>
            <w:r>
              <w:rPr>
                <w:noProof/>
              </w:rPr>
              <w:drawing>
                <wp:anchor distT="0" distB="0" distL="114300" distR="114300" simplePos="0" relativeHeight="251676672" behindDoc="0" locked="0" layoutInCell="1" allowOverlap="1" wp14:anchorId="050E6893" wp14:editId="5E10904F">
                  <wp:simplePos x="0" y="0"/>
                  <wp:positionH relativeFrom="column">
                    <wp:posOffset>50800</wp:posOffset>
                  </wp:positionH>
                  <wp:positionV relativeFrom="paragraph">
                    <wp:posOffset>32385</wp:posOffset>
                  </wp:positionV>
                  <wp:extent cx="1295400" cy="82486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5400" cy="824865"/>
                          </a:xfrm>
                          <a:prstGeom prst="rect">
                            <a:avLst/>
                          </a:prstGeom>
                        </pic:spPr>
                      </pic:pic>
                    </a:graphicData>
                  </a:graphic>
                  <wp14:sizeRelH relativeFrom="margin">
                    <wp14:pctWidth>0</wp14:pctWidth>
                  </wp14:sizeRelH>
                  <wp14:sizeRelV relativeFrom="margin">
                    <wp14:pctHeight>0</wp14:pctHeight>
                  </wp14:sizeRelV>
                </wp:anchor>
              </w:drawing>
            </w:r>
            <w:r w:rsidR="00427862" w:rsidRPr="00232E1C">
              <w:rPr>
                <w:rFonts w:ascii="BIZ UDPゴシック" w:eastAsia="BIZ UDPゴシック" w:hAnsi="BIZ UDPゴシック" w:hint="eastAsia"/>
                <w:sz w:val="18"/>
                <w:szCs w:val="20"/>
              </w:rPr>
              <w:t>音の高さ、次の音までの時間、音の長さからなる命令を入力して、音楽を演奏させる体験をしました。※</w:t>
            </w:r>
          </w:p>
        </w:tc>
        <w:tc>
          <w:tcPr>
            <w:tcW w:w="5245" w:type="dxa"/>
            <w:noWrap/>
            <w:tcMar>
              <w:left w:w="0" w:type="dxa"/>
              <w:right w:w="0" w:type="dxa"/>
            </w:tcMar>
          </w:tcPr>
          <w:p w14:paraId="2D5B6730" w14:textId="77777777" w:rsidR="00052B8B" w:rsidRDefault="00A14FB7"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●Enjoy Programming</w:t>
            </w:r>
            <w:r w:rsidRPr="005C2C59">
              <w:rPr>
                <w:rFonts w:ascii="BIZ UDPゴシック" w:eastAsia="BIZ UDPゴシック" w:hAnsi="BIZ UDPゴシック"/>
              </w:rPr>
              <w:t>!</w:t>
            </w:r>
          </w:p>
          <w:p w14:paraId="6C4BA105" w14:textId="0030214E" w:rsidR="00427862" w:rsidRDefault="005B45D5" w:rsidP="008B1B04">
            <w:pPr>
              <w:spacing w:line="280" w:lineRule="exact"/>
              <w:ind w:leftChars="50" w:left="105" w:rightChars="50" w:right="105"/>
              <w:rPr>
                <w:rFonts w:ascii="BIZ UDPゴシック" w:eastAsia="BIZ UDPゴシック" w:hAnsi="BIZ UDPゴシック"/>
              </w:rPr>
            </w:pPr>
            <w:r w:rsidRPr="00232E1C">
              <w:rPr>
                <w:rFonts w:ascii="BIZ UDPゴシック" w:eastAsia="BIZ UDPゴシック" w:hAnsi="BIZ UDPゴシック"/>
                <w:noProof/>
                <w:sz w:val="18"/>
                <w:szCs w:val="20"/>
              </w:rPr>
              <w:drawing>
                <wp:anchor distT="0" distB="0" distL="114300" distR="114300" simplePos="0" relativeHeight="251662336" behindDoc="0" locked="0" layoutInCell="1" allowOverlap="1" wp14:anchorId="517A5DF7" wp14:editId="36CB7A60">
                  <wp:simplePos x="0" y="0"/>
                  <wp:positionH relativeFrom="column">
                    <wp:posOffset>66675</wp:posOffset>
                  </wp:positionH>
                  <wp:positionV relativeFrom="paragraph">
                    <wp:posOffset>22860</wp:posOffset>
                  </wp:positionV>
                  <wp:extent cx="1292225" cy="923925"/>
                  <wp:effectExtent l="0" t="0" r="317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225" cy="923925"/>
                          </a:xfrm>
                          <a:prstGeom prst="rect">
                            <a:avLst/>
                          </a:prstGeom>
                        </pic:spPr>
                      </pic:pic>
                    </a:graphicData>
                  </a:graphic>
                  <wp14:sizeRelH relativeFrom="margin">
                    <wp14:pctWidth>0</wp14:pctWidth>
                  </wp14:sizeRelH>
                  <wp14:sizeRelV relativeFrom="margin">
                    <wp14:pctHeight>0</wp14:pctHeight>
                  </wp14:sizeRelV>
                </wp:anchor>
              </w:drawing>
            </w:r>
            <w:r w:rsidR="00427862" w:rsidRPr="00232E1C">
              <w:rPr>
                <w:rFonts w:ascii="BIZ UDPゴシック" w:eastAsia="BIZ UDPゴシック" w:hAnsi="BIZ UDPゴシック" w:hint="eastAsia"/>
                <w:sz w:val="18"/>
                <w:szCs w:val="20"/>
              </w:rPr>
              <w:t>点図ディスプレイを用いて、図形を描いたり、ゲームパッドを用いてキャラクターを動かしたりするプログラム作成を行ないました。※</w:t>
            </w:r>
          </w:p>
        </w:tc>
      </w:tr>
      <w:tr w:rsidR="00A14FB7" w14:paraId="08304A5B" w14:textId="77777777" w:rsidTr="00B57183">
        <w:trPr>
          <w:trHeight w:val="1843"/>
        </w:trPr>
        <w:tc>
          <w:tcPr>
            <w:tcW w:w="5240" w:type="dxa"/>
            <w:noWrap/>
            <w:tcMar>
              <w:left w:w="0" w:type="dxa"/>
              <w:right w:w="0" w:type="dxa"/>
            </w:tcMar>
          </w:tcPr>
          <w:p w14:paraId="05FB321F" w14:textId="5280D81E" w:rsidR="00A14FB7" w:rsidRDefault="00A14FB7"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●敷き詰めて大きさを感じよう</w:t>
            </w:r>
          </w:p>
          <w:p w14:paraId="7C4FE90A" w14:textId="429D87D1" w:rsidR="00427862" w:rsidRPr="005C2C59" w:rsidRDefault="00F20651" w:rsidP="008B1B04">
            <w:pPr>
              <w:spacing w:line="280" w:lineRule="exact"/>
              <w:ind w:leftChars="50" w:left="105" w:rightChars="50" w:right="105"/>
              <w:rPr>
                <w:rFonts w:ascii="BIZ UDPゴシック" w:eastAsia="BIZ UDPゴシック" w:hAnsi="BIZ UDPゴシック"/>
              </w:rPr>
            </w:pPr>
            <w:r w:rsidRPr="00232E1C">
              <w:rPr>
                <w:rFonts w:ascii="BIZ UDPゴシック" w:eastAsia="BIZ UDPゴシック" w:hAnsi="BIZ UDPゴシック"/>
                <w:noProof/>
                <w:sz w:val="18"/>
                <w:szCs w:val="20"/>
              </w:rPr>
              <w:drawing>
                <wp:anchor distT="0" distB="0" distL="114300" distR="114300" simplePos="0" relativeHeight="251660288" behindDoc="0" locked="0" layoutInCell="1" allowOverlap="1" wp14:anchorId="3C564E29" wp14:editId="0B2A0310">
                  <wp:simplePos x="0" y="0"/>
                  <wp:positionH relativeFrom="column">
                    <wp:posOffset>1962093</wp:posOffset>
                  </wp:positionH>
                  <wp:positionV relativeFrom="paragraph">
                    <wp:posOffset>12700</wp:posOffset>
                  </wp:positionV>
                  <wp:extent cx="1295400" cy="86423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864235"/>
                          </a:xfrm>
                          <a:prstGeom prst="rect">
                            <a:avLst/>
                          </a:prstGeom>
                        </pic:spPr>
                      </pic:pic>
                    </a:graphicData>
                  </a:graphic>
                  <wp14:sizeRelH relativeFrom="margin">
                    <wp14:pctWidth>0</wp14:pctWidth>
                  </wp14:sizeRelH>
                  <wp14:sizeRelV relativeFrom="margin">
                    <wp14:pctHeight>0</wp14:pctHeight>
                  </wp14:sizeRelV>
                </wp:anchor>
              </w:drawing>
            </w:r>
            <w:r w:rsidR="00427862" w:rsidRPr="00232E1C">
              <w:rPr>
                <w:rFonts w:ascii="BIZ UDPゴシック" w:eastAsia="BIZ UDPゴシック" w:hAnsi="BIZ UDPゴシック" w:hint="eastAsia"/>
                <w:sz w:val="18"/>
                <w:szCs w:val="20"/>
              </w:rPr>
              <w:t>積木を通して桁の違いを認識し、面積や体積の違いを体験しま</w:t>
            </w:r>
            <w:r w:rsidR="00987D54">
              <w:rPr>
                <w:rFonts w:ascii="BIZ UDPゴシック" w:eastAsia="BIZ UDPゴシック" w:hAnsi="BIZ UDPゴシック" w:hint="eastAsia"/>
                <w:sz w:val="18"/>
                <w:szCs w:val="20"/>
              </w:rPr>
              <w:t>した</w:t>
            </w:r>
            <w:bookmarkStart w:id="0" w:name="_GoBack"/>
            <w:bookmarkEnd w:id="0"/>
            <w:r w:rsidR="00427862" w:rsidRPr="00232E1C">
              <w:rPr>
                <w:rFonts w:ascii="BIZ UDPゴシック" w:eastAsia="BIZ UDPゴシック" w:hAnsi="BIZ UDPゴシック" w:hint="eastAsia"/>
                <w:sz w:val="18"/>
                <w:szCs w:val="20"/>
              </w:rPr>
              <w:t>。</w:t>
            </w:r>
          </w:p>
        </w:tc>
        <w:tc>
          <w:tcPr>
            <w:tcW w:w="5245" w:type="dxa"/>
            <w:noWrap/>
            <w:tcMar>
              <w:left w:w="0" w:type="dxa"/>
              <w:right w:w="0" w:type="dxa"/>
            </w:tcMar>
          </w:tcPr>
          <w:p w14:paraId="6F699065" w14:textId="7D5673CE" w:rsidR="00A14FB7" w:rsidRPr="005C2C59" w:rsidRDefault="00A14FB7"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●公開鍵暗号</w:t>
            </w:r>
          </w:p>
          <w:p w14:paraId="20AC2C68" w14:textId="78A59E8B" w:rsidR="00A14FB7" w:rsidRPr="005C2C59" w:rsidRDefault="00F20651" w:rsidP="008B1B04">
            <w:pPr>
              <w:spacing w:line="280" w:lineRule="exact"/>
              <w:ind w:leftChars="50" w:left="105" w:rightChars="50" w:right="105"/>
              <w:rPr>
                <w:rFonts w:ascii="BIZ UDPゴシック" w:eastAsia="BIZ UDPゴシック" w:hAnsi="BIZ UDPゴシック"/>
              </w:rPr>
            </w:pPr>
            <w:r w:rsidRPr="00232E1C">
              <w:rPr>
                <w:rFonts w:ascii="BIZ UDPゴシック" w:eastAsia="BIZ UDPゴシック" w:hAnsi="BIZ UDPゴシック"/>
                <w:noProof/>
                <w:sz w:val="18"/>
                <w:szCs w:val="20"/>
              </w:rPr>
              <w:drawing>
                <wp:anchor distT="0" distB="0" distL="114300" distR="114300" simplePos="0" relativeHeight="251659264" behindDoc="0" locked="0" layoutInCell="1" allowOverlap="1" wp14:anchorId="4FF94035" wp14:editId="2F4EE197">
                  <wp:simplePos x="0" y="0"/>
                  <wp:positionH relativeFrom="column">
                    <wp:posOffset>1932371</wp:posOffset>
                  </wp:positionH>
                  <wp:positionV relativeFrom="paragraph">
                    <wp:posOffset>12700</wp:posOffset>
                  </wp:positionV>
                  <wp:extent cx="1310005" cy="873760"/>
                  <wp:effectExtent l="0" t="0" r="4445" b="25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005" cy="873760"/>
                          </a:xfrm>
                          <a:prstGeom prst="rect">
                            <a:avLst/>
                          </a:prstGeom>
                        </pic:spPr>
                      </pic:pic>
                    </a:graphicData>
                  </a:graphic>
                  <wp14:sizeRelH relativeFrom="margin">
                    <wp14:pctWidth>0</wp14:pctWidth>
                  </wp14:sizeRelH>
                  <wp14:sizeRelV relativeFrom="margin">
                    <wp14:pctHeight>0</wp14:pctHeight>
                  </wp14:sizeRelV>
                </wp:anchor>
              </w:drawing>
            </w:r>
            <w:r w:rsidR="002351B4" w:rsidRPr="00232E1C">
              <w:rPr>
                <w:rFonts w:ascii="BIZ UDPゴシック" w:eastAsia="BIZ UDPゴシック" w:hAnsi="BIZ UDPゴシック" w:hint="eastAsia"/>
                <w:sz w:val="18"/>
                <w:szCs w:val="20"/>
              </w:rPr>
              <w:t>公開鍵暗号について学び、実際に音声電卓で暗号化と複合化について実習しました。</w:t>
            </w:r>
          </w:p>
        </w:tc>
      </w:tr>
      <w:tr w:rsidR="007D7F60" w14:paraId="3D50C28D" w14:textId="77777777" w:rsidTr="001541A5">
        <w:trPr>
          <w:trHeight w:val="1899"/>
        </w:trPr>
        <w:tc>
          <w:tcPr>
            <w:tcW w:w="5240" w:type="dxa"/>
            <w:noWrap/>
            <w:tcMar>
              <w:left w:w="0" w:type="dxa"/>
              <w:right w:w="0" w:type="dxa"/>
            </w:tcMar>
          </w:tcPr>
          <w:p w14:paraId="0310E73F" w14:textId="14F316C9" w:rsidR="007D7F60" w:rsidRPr="005C2C59" w:rsidRDefault="00B57183" w:rsidP="00ED5EB4">
            <w:pPr>
              <w:snapToGrid w:val="0"/>
              <w:spacing w:beforeLines="20" w:before="72"/>
              <w:ind w:leftChars="50" w:left="105"/>
              <w:rPr>
                <w:rFonts w:ascii="BIZ UDPゴシック" w:eastAsia="BIZ UDPゴシック" w:hAnsi="BIZ UDPゴシック"/>
              </w:rPr>
            </w:pPr>
            <w:r w:rsidRPr="00232E1C">
              <w:rPr>
                <w:rFonts w:ascii="BIZ UDPゴシック" w:eastAsia="BIZ UDPゴシック" w:hAnsi="BIZ UDPゴシック"/>
                <w:noProof/>
                <w:sz w:val="18"/>
                <w:szCs w:val="20"/>
              </w:rPr>
              <w:drawing>
                <wp:anchor distT="0" distB="0" distL="114300" distR="114300" simplePos="0" relativeHeight="251673600" behindDoc="0" locked="0" layoutInCell="1" allowOverlap="1" wp14:anchorId="77E96D79" wp14:editId="66F906DC">
                  <wp:simplePos x="0" y="0"/>
                  <wp:positionH relativeFrom="column">
                    <wp:posOffset>54610</wp:posOffset>
                  </wp:positionH>
                  <wp:positionV relativeFrom="paragraph">
                    <wp:posOffset>225425</wp:posOffset>
                  </wp:positionV>
                  <wp:extent cx="1326515" cy="875030"/>
                  <wp:effectExtent l="0" t="0" r="6985" b="127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26515" cy="875030"/>
                          </a:xfrm>
                          <a:prstGeom prst="rect">
                            <a:avLst/>
                          </a:prstGeom>
                        </pic:spPr>
                      </pic:pic>
                    </a:graphicData>
                  </a:graphic>
                  <wp14:sizeRelH relativeFrom="margin">
                    <wp14:pctWidth>0</wp14:pctWidth>
                  </wp14:sizeRelH>
                  <wp14:sizeRelV relativeFrom="margin">
                    <wp14:pctHeight>0</wp14:pctHeight>
                  </wp14:sizeRelV>
                </wp:anchor>
              </w:drawing>
            </w:r>
            <w:r w:rsidR="007D7F60" w:rsidRPr="005C2C59">
              <w:rPr>
                <w:rFonts w:ascii="BIZ UDPゴシック" w:eastAsia="BIZ UDPゴシック" w:hAnsi="BIZ UDPゴシック" w:hint="eastAsia"/>
              </w:rPr>
              <w:t>●ルート２の値を求めよう</w:t>
            </w:r>
          </w:p>
          <w:p w14:paraId="425EED80" w14:textId="5C99D7A7" w:rsidR="007D7F60" w:rsidRPr="005C2C59" w:rsidRDefault="007D7F60" w:rsidP="008B1B04">
            <w:pPr>
              <w:spacing w:line="280" w:lineRule="exact"/>
              <w:ind w:leftChars="50" w:left="105" w:rightChars="50" w:right="105"/>
              <w:rPr>
                <w:rFonts w:ascii="BIZ UDPゴシック" w:eastAsia="BIZ UDPゴシック" w:hAnsi="BIZ UDPゴシック"/>
              </w:rPr>
            </w:pPr>
            <w:r w:rsidRPr="00232E1C">
              <w:rPr>
                <w:rFonts w:ascii="BIZ UDPゴシック" w:eastAsia="BIZ UDPゴシック" w:hAnsi="BIZ UDPゴシック" w:hint="eastAsia"/>
                <w:sz w:val="18"/>
                <w:szCs w:val="20"/>
              </w:rPr>
              <w:t>3Dプリンタや触図で再現された古代バビロニアのくさび形文字を触り、記された値からルート2の値を求めました。</w:t>
            </w:r>
          </w:p>
        </w:tc>
        <w:tc>
          <w:tcPr>
            <w:tcW w:w="5245" w:type="dxa"/>
            <w:noWrap/>
            <w:tcMar>
              <w:left w:w="0" w:type="dxa"/>
              <w:right w:w="0" w:type="dxa"/>
            </w:tcMar>
          </w:tcPr>
          <w:p w14:paraId="61F493D0" w14:textId="77777777" w:rsidR="007D7F60" w:rsidRDefault="007D7F60"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●音を科学する</w:t>
            </w:r>
          </w:p>
          <w:p w14:paraId="7ED76EB9" w14:textId="77777777" w:rsidR="007D7F60" w:rsidRPr="003F5859" w:rsidRDefault="007D7F60" w:rsidP="008B1B04">
            <w:pPr>
              <w:spacing w:line="280" w:lineRule="exact"/>
              <w:ind w:leftChars="50" w:left="105" w:rightChars="50" w:right="105"/>
              <w:rPr>
                <w:rFonts w:ascii="BIZ UDPゴシック" w:eastAsia="BIZ UDPゴシック" w:hAnsi="BIZ UDPゴシック"/>
                <w:sz w:val="18"/>
                <w:szCs w:val="18"/>
              </w:rPr>
            </w:pPr>
            <w:r w:rsidRPr="003F5859">
              <w:rPr>
                <w:rFonts w:ascii="BIZ UDPゴシック" w:eastAsia="BIZ UDPゴシック" w:hAnsi="BIZ UDPゴシック"/>
                <w:noProof/>
                <w:sz w:val="18"/>
                <w:szCs w:val="18"/>
              </w:rPr>
              <w:drawing>
                <wp:anchor distT="0" distB="0" distL="114300" distR="114300" simplePos="0" relativeHeight="251674624" behindDoc="0" locked="0" layoutInCell="1" allowOverlap="1" wp14:anchorId="29BF9915" wp14:editId="6EEC5AAA">
                  <wp:simplePos x="0" y="0"/>
                  <wp:positionH relativeFrom="column">
                    <wp:posOffset>66675</wp:posOffset>
                  </wp:positionH>
                  <wp:positionV relativeFrom="paragraph">
                    <wp:posOffset>27940</wp:posOffset>
                  </wp:positionV>
                  <wp:extent cx="1310005" cy="873125"/>
                  <wp:effectExtent l="0" t="0" r="4445" b="317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10005" cy="873125"/>
                          </a:xfrm>
                          <a:prstGeom prst="rect">
                            <a:avLst/>
                          </a:prstGeom>
                        </pic:spPr>
                      </pic:pic>
                    </a:graphicData>
                  </a:graphic>
                  <wp14:sizeRelH relativeFrom="margin">
                    <wp14:pctWidth>0</wp14:pctWidth>
                  </wp14:sizeRelH>
                  <wp14:sizeRelV relativeFrom="margin">
                    <wp14:pctHeight>0</wp14:pctHeight>
                  </wp14:sizeRelV>
                </wp:anchor>
              </w:drawing>
            </w:r>
            <w:r w:rsidRPr="003F5859">
              <w:rPr>
                <w:rFonts w:ascii="BIZ UDPゴシック" w:eastAsia="BIZ UDPゴシック" w:hAnsi="BIZ UDPゴシック" w:hint="eastAsia"/>
                <w:sz w:val="18"/>
                <w:szCs w:val="18"/>
              </w:rPr>
              <w:t>様々な大きさのボトルを使って</w:t>
            </w:r>
            <w:r w:rsidRPr="008B1B04">
              <w:rPr>
                <w:rFonts w:ascii="BIZ UDPゴシック" w:eastAsia="BIZ UDPゴシック" w:hAnsi="BIZ UDPゴシック" w:hint="eastAsia"/>
                <w:sz w:val="18"/>
                <w:szCs w:val="20"/>
              </w:rPr>
              <w:t>ボトル</w:t>
            </w:r>
            <w:r w:rsidRPr="003F5859">
              <w:rPr>
                <w:rFonts w:ascii="BIZ UDPゴシック" w:eastAsia="BIZ UDPゴシック" w:hAnsi="BIZ UDPゴシック" w:hint="eastAsia"/>
                <w:sz w:val="18"/>
                <w:szCs w:val="18"/>
              </w:rPr>
              <w:t>笛を作り、容積と音の高さの関係を科学的に調べました。最後はみんなで演奏を楽しみました。</w:t>
            </w:r>
          </w:p>
          <w:p w14:paraId="4ECA2DED" w14:textId="77777777" w:rsidR="007D7F60" w:rsidRPr="005C2C59" w:rsidRDefault="007D7F60" w:rsidP="007D7F60">
            <w:pPr>
              <w:rPr>
                <w:rFonts w:ascii="BIZ UDPゴシック" w:eastAsia="BIZ UDPゴシック" w:hAnsi="BIZ UDPゴシック"/>
              </w:rPr>
            </w:pPr>
          </w:p>
        </w:tc>
      </w:tr>
    </w:tbl>
    <w:p w14:paraId="0A7D8A2D" w14:textId="5ED477B9" w:rsidR="00A14FB7" w:rsidRPr="003F5859" w:rsidRDefault="001A7905" w:rsidP="009D2E6B">
      <w:pPr>
        <w:rPr>
          <w:rFonts w:ascii="BIZ UDPゴシック" w:eastAsia="BIZ UDPゴシック" w:hAnsi="BIZ UDPゴシック"/>
          <w:sz w:val="18"/>
          <w:szCs w:val="20"/>
        </w:rPr>
      </w:pPr>
      <w:r w:rsidRPr="003F5859">
        <w:rPr>
          <w:rFonts w:ascii="BIZ UDPゴシック" w:eastAsia="BIZ UDPゴシック" w:hAnsi="BIZ UDPゴシック" w:hint="eastAsia"/>
          <w:sz w:val="18"/>
          <w:szCs w:val="20"/>
        </w:rPr>
        <w:t>※</w:t>
      </w:r>
      <w:r w:rsidR="00427862" w:rsidRPr="003F5859">
        <w:rPr>
          <w:rFonts w:ascii="BIZ UDPゴシック" w:eastAsia="BIZ UDPゴシック" w:hAnsi="BIZ UDPゴシック" w:hint="eastAsia"/>
          <w:sz w:val="18"/>
          <w:szCs w:val="20"/>
        </w:rPr>
        <w:t>コンピュータは日本HP社様より寄贈頂いたものを利用</w:t>
      </w:r>
      <w:r w:rsidR="008B1B04">
        <w:rPr>
          <w:rFonts w:ascii="BIZ UDPゴシック" w:eastAsia="BIZ UDPゴシック" w:hAnsi="BIZ UDPゴシック" w:hint="eastAsia"/>
          <w:sz w:val="18"/>
          <w:szCs w:val="20"/>
        </w:rPr>
        <w:t>させて頂きました</w:t>
      </w:r>
      <w:r w:rsidR="00427862" w:rsidRPr="003F5859">
        <w:rPr>
          <w:rFonts w:ascii="BIZ UDPゴシック" w:eastAsia="BIZ UDPゴシック" w:hAnsi="BIZ UDPゴシック" w:hint="eastAsia"/>
          <w:sz w:val="18"/>
          <w:szCs w:val="20"/>
        </w:rPr>
        <w:t>。</w:t>
      </w:r>
    </w:p>
    <w:tbl>
      <w:tblPr>
        <w:tblStyle w:val="a7"/>
        <w:tblW w:w="10485" w:type="dxa"/>
        <w:tblLook w:val="04A0" w:firstRow="1" w:lastRow="0" w:firstColumn="1" w:lastColumn="0" w:noHBand="0" w:noVBand="1"/>
      </w:tblPr>
      <w:tblGrid>
        <w:gridCol w:w="5098"/>
        <w:gridCol w:w="5387"/>
      </w:tblGrid>
      <w:tr w:rsidR="00A14FB7" w14:paraId="29CE6383" w14:textId="77777777" w:rsidTr="00E61BD6">
        <w:tc>
          <w:tcPr>
            <w:tcW w:w="10485" w:type="dxa"/>
            <w:gridSpan w:val="2"/>
            <w:noWrap/>
            <w:tcMar>
              <w:left w:w="0" w:type="dxa"/>
              <w:right w:w="0" w:type="dxa"/>
            </w:tcMar>
          </w:tcPr>
          <w:p w14:paraId="5146F268" w14:textId="77777777" w:rsidR="00A14FB7" w:rsidRDefault="00A14FB7" w:rsidP="003B2515">
            <w:pPr>
              <w:pStyle w:val="2"/>
              <w:ind w:right="-420" w:firstLine="210"/>
            </w:pPr>
            <w:r>
              <w:rPr>
                <w:rFonts w:hint="eastAsia"/>
              </w:rPr>
              <w:lastRenderedPageBreak/>
              <w:t>ワークショップ</w:t>
            </w:r>
          </w:p>
        </w:tc>
      </w:tr>
      <w:tr w:rsidR="00A14FB7" w14:paraId="1E2C5F16" w14:textId="77777777" w:rsidTr="009F1279">
        <w:trPr>
          <w:trHeight w:val="2114"/>
        </w:trPr>
        <w:tc>
          <w:tcPr>
            <w:tcW w:w="5098" w:type="dxa"/>
            <w:noWrap/>
            <w:tcMar>
              <w:left w:w="0" w:type="dxa"/>
              <w:right w:w="0" w:type="dxa"/>
            </w:tcMar>
          </w:tcPr>
          <w:p w14:paraId="7EAE1475" w14:textId="1C44608A" w:rsidR="00A14FB7" w:rsidRDefault="00BC25E3"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w:t>
            </w:r>
            <w:r w:rsidR="00FF5070" w:rsidRPr="00FF5070">
              <w:rPr>
                <w:rFonts w:ascii="BIZ UDPゴシック" w:eastAsia="BIZ UDPゴシック" w:hAnsi="BIZ UDPゴシック" w:hint="eastAsia"/>
              </w:rPr>
              <w:t>大学進学talk＆question</w:t>
            </w:r>
            <w:r w:rsidR="00FF5070" w:rsidRPr="00FF5070">
              <w:rPr>
                <w:rFonts w:ascii="BIZ UDPゴシック" w:eastAsia="BIZ UDPゴシック" w:hAnsi="BIZ UDPゴシック"/>
              </w:rPr>
              <w:t xml:space="preserve"> </w:t>
            </w:r>
            <w:r w:rsidR="00FF5070">
              <w:rPr>
                <w:rFonts w:ascii="BIZ UDPゴシック" w:eastAsia="BIZ UDPゴシック" w:hAnsi="BIZ UDPゴシック"/>
              </w:rPr>
              <w:br/>
            </w:r>
            <w:r w:rsidR="00FF5070" w:rsidRPr="00FF5070">
              <w:rPr>
                <w:rFonts w:ascii="BIZ UDPゴシック" w:eastAsia="BIZ UDPゴシック" w:hAnsi="BIZ UDPゴシック" w:hint="eastAsia"/>
              </w:rPr>
              <w:t>～大学勉強・生活レクチャー編～</w:t>
            </w:r>
          </w:p>
          <w:p w14:paraId="55F2E748" w14:textId="06384AAE" w:rsidR="005F40B0" w:rsidRPr="008C64F4" w:rsidRDefault="001541A5" w:rsidP="008B1B04">
            <w:pPr>
              <w:spacing w:line="280" w:lineRule="exact"/>
              <w:ind w:leftChars="50" w:left="105" w:rightChars="50" w:right="105"/>
              <w:rPr>
                <w:rFonts w:ascii="BIZ UDPゴシック" w:eastAsia="BIZ UDPゴシック" w:hAnsi="BIZ UDPゴシック"/>
                <w:sz w:val="18"/>
                <w:szCs w:val="18"/>
              </w:rPr>
            </w:pPr>
            <w:r>
              <w:rPr>
                <w:noProof/>
              </w:rPr>
              <w:drawing>
                <wp:anchor distT="0" distB="0" distL="114300" distR="114300" simplePos="0" relativeHeight="251675648" behindDoc="0" locked="0" layoutInCell="1" allowOverlap="1" wp14:anchorId="3E1A2936" wp14:editId="08BCC97F">
                  <wp:simplePos x="0" y="0"/>
                  <wp:positionH relativeFrom="column">
                    <wp:posOffset>60325</wp:posOffset>
                  </wp:positionH>
                  <wp:positionV relativeFrom="paragraph">
                    <wp:posOffset>48895</wp:posOffset>
                  </wp:positionV>
                  <wp:extent cx="1352550" cy="90297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2550" cy="902970"/>
                          </a:xfrm>
                          <a:prstGeom prst="rect">
                            <a:avLst/>
                          </a:prstGeom>
                        </pic:spPr>
                      </pic:pic>
                    </a:graphicData>
                  </a:graphic>
                  <wp14:sizeRelH relativeFrom="margin">
                    <wp14:pctWidth>0</wp14:pctWidth>
                  </wp14:sizeRelH>
                  <wp14:sizeRelV relativeFrom="margin">
                    <wp14:pctHeight>0</wp14:pctHeight>
                  </wp14:sizeRelV>
                </wp:anchor>
              </w:drawing>
            </w:r>
            <w:r w:rsidR="002850E1" w:rsidRPr="00C80588">
              <w:rPr>
                <w:rFonts w:ascii="BIZ UDPゴシック" w:eastAsia="BIZ UDPゴシック" w:hAnsi="BIZ UDPゴシック" w:hint="eastAsia"/>
                <w:sz w:val="18"/>
                <w:szCs w:val="20"/>
              </w:rPr>
              <w:t>大学入学後に直面する</w:t>
            </w:r>
            <w:r w:rsidR="00497F69" w:rsidRPr="00C80588">
              <w:rPr>
                <w:rFonts w:ascii="BIZ UDPゴシック" w:eastAsia="BIZ UDPゴシック" w:hAnsi="BIZ UDPゴシック" w:hint="eastAsia"/>
                <w:sz w:val="18"/>
                <w:szCs w:val="20"/>
              </w:rPr>
              <w:t>勉強や生活面での問題について、先輩方の経験や解決策を聞くこと</w:t>
            </w:r>
            <w:r w:rsidR="00B62455">
              <w:rPr>
                <w:rFonts w:ascii="BIZ UDPゴシック" w:eastAsia="BIZ UDPゴシック" w:hAnsi="BIZ UDPゴシック" w:hint="eastAsia"/>
                <w:sz w:val="18"/>
                <w:szCs w:val="20"/>
              </w:rPr>
              <w:t>で、</w:t>
            </w:r>
            <w:r w:rsidR="00497F69" w:rsidRPr="00C80588">
              <w:rPr>
                <w:rFonts w:ascii="BIZ UDPゴシック" w:eastAsia="BIZ UDPゴシック" w:hAnsi="BIZ UDPゴシック" w:hint="eastAsia"/>
                <w:sz w:val="18"/>
                <w:szCs w:val="20"/>
              </w:rPr>
              <w:t>将来についての</w:t>
            </w:r>
            <w:r w:rsidR="00C80588" w:rsidRPr="00C80588">
              <w:rPr>
                <w:rFonts w:ascii="BIZ UDPゴシック" w:eastAsia="BIZ UDPゴシック" w:hAnsi="BIZ UDPゴシック" w:hint="eastAsia"/>
                <w:sz w:val="18"/>
                <w:szCs w:val="20"/>
              </w:rPr>
              <w:t>イメージを構築することができました。</w:t>
            </w:r>
          </w:p>
        </w:tc>
        <w:tc>
          <w:tcPr>
            <w:tcW w:w="5387" w:type="dxa"/>
            <w:noWrap/>
            <w:tcMar>
              <w:left w:w="0" w:type="dxa"/>
              <w:right w:w="0" w:type="dxa"/>
            </w:tcMar>
          </w:tcPr>
          <w:p w14:paraId="59F13A65" w14:textId="00A24324" w:rsidR="00A14FB7" w:rsidRDefault="00FF5070"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w:t>
            </w:r>
            <w:r w:rsidRPr="00FF5070">
              <w:rPr>
                <w:rFonts w:ascii="BIZ UDPゴシック" w:eastAsia="BIZ UDPゴシック" w:hAnsi="BIZ UDPゴシック" w:hint="eastAsia"/>
              </w:rPr>
              <w:t>大学進学talk＆question</w:t>
            </w:r>
            <w:r w:rsidRPr="00FF5070">
              <w:rPr>
                <w:rFonts w:ascii="BIZ UDPゴシック" w:eastAsia="BIZ UDPゴシック" w:hAnsi="BIZ UDPゴシック"/>
              </w:rPr>
              <w:t xml:space="preserve"> </w:t>
            </w:r>
            <w:r>
              <w:rPr>
                <w:rFonts w:ascii="BIZ UDPゴシック" w:eastAsia="BIZ UDPゴシック" w:hAnsi="BIZ UDPゴシック"/>
              </w:rPr>
              <w:br/>
            </w:r>
            <w:r w:rsidR="00A21B92" w:rsidRPr="00A21B92">
              <w:rPr>
                <w:rFonts w:ascii="BIZ UDPゴシック" w:eastAsia="BIZ UDPゴシック" w:hAnsi="BIZ UDPゴシック" w:hint="eastAsia"/>
              </w:rPr>
              <w:t>～障害学生支援ガイド編～</w:t>
            </w:r>
          </w:p>
          <w:p w14:paraId="629F8E8B" w14:textId="6BF673E6" w:rsidR="005F5E31" w:rsidRDefault="00595DDD" w:rsidP="008B1B04">
            <w:pPr>
              <w:spacing w:line="280" w:lineRule="exact"/>
              <w:ind w:leftChars="50" w:left="105" w:rightChars="50" w:right="105"/>
              <w:rPr>
                <w:rFonts w:ascii="BIZ UDPゴシック" w:eastAsia="BIZ UDPゴシック" w:hAnsi="BIZ UDPゴシック"/>
              </w:rPr>
            </w:pPr>
            <w:r>
              <w:rPr>
                <w:noProof/>
              </w:rPr>
              <w:drawing>
                <wp:anchor distT="0" distB="0" distL="114300" distR="114300" simplePos="0" relativeHeight="251677696" behindDoc="0" locked="0" layoutInCell="1" allowOverlap="1" wp14:anchorId="7A957F6C" wp14:editId="3419CE87">
                  <wp:simplePos x="0" y="0"/>
                  <wp:positionH relativeFrom="column">
                    <wp:posOffset>71120</wp:posOffset>
                  </wp:positionH>
                  <wp:positionV relativeFrom="paragraph">
                    <wp:posOffset>50165</wp:posOffset>
                  </wp:positionV>
                  <wp:extent cx="1276350" cy="851535"/>
                  <wp:effectExtent l="0" t="0" r="0" b="571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6350" cy="851535"/>
                          </a:xfrm>
                          <a:prstGeom prst="rect">
                            <a:avLst/>
                          </a:prstGeom>
                        </pic:spPr>
                      </pic:pic>
                    </a:graphicData>
                  </a:graphic>
                  <wp14:sizeRelH relativeFrom="margin">
                    <wp14:pctWidth>0</wp14:pctWidth>
                  </wp14:sizeRelH>
                  <wp14:sizeRelV relativeFrom="margin">
                    <wp14:pctHeight>0</wp14:pctHeight>
                  </wp14:sizeRelV>
                </wp:anchor>
              </w:drawing>
            </w:r>
            <w:r w:rsidR="00C80588" w:rsidRPr="00173E9A">
              <w:rPr>
                <w:rFonts w:ascii="BIZ UDPゴシック" w:eastAsia="BIZ UDPゴシック" w:hAnsi="BIZ UDPゴシック" w:hint="eastAsia"/>
                <w:sz w:val="18"/>
                <w:szCs w:val="20"/>
              </w:rPr>
              <w:t>大学で</w:t>
            </w:r>
            <w:r w:rsidR="005F5E31" w:rsidRPr="00173E9A">
              <w:rPr>
                <w:rFonts w:ascii="BIZ UDPゴシック" w:eastAsia="BIZ UDPゴシック" w:hAnsi="BIZ UDPゴシック" w:hint="eastAsia"/>
                <w:sz w:val="18"/>
                <w:szCs w:val="20"/>
              </w:rPr>
              <w:t>利用できる障害学生支援サービスについて、現場の担当者のお話を聞きました。ロールプレイを通して実際の</w:t>
            </w:r>
            <w:r w:rsidR="00B62455" w:rsidRPr="00173E9A">
              <w:rPr>
                <w:rFonts w:ascii="BIZ UDPゴシック" w:eastAsia="BIZ UDPゴシック" w:hAnsi="BIZ UDPゴシック" w:hint="eastAsia"/>
                <w:sz w:val="18"/>
                <w:szCs w:val="20"/>
              </w:rPr>
              <w:t>支援依頼についても考えました。</w:t>
            </w:r>
          </w:p>
        </w:tc>
      </w:tr>
      <w:tr w:rsidR="00A14FB7" w14:paraId="160309A5" w14:textId="77777777" w:rsidTr="00E61BD6">
        <w:trPr>
          <w:trHeight w:val="1165"/>
        </w:trPr>
        <w:tc>
          <w:tcPr>
            <w:tcW w:w="5098" w:type="dxa"/>
            <w:noWrap/>
            <w:tcMar>
              <w:left w:w="0" w:type="dxa"/>
              <w:right w:w="0" w:type="dxa"/>
            </w:tcMar>
          </w:tcPr>
          <w:p w14:paraId="45FAE6AE" w14:textId="77777777" w:rsidR="00AF2EF9" w:rsidRPr="005C2C59" w:rsidRDefault="00AF2EF9"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●電池のいらないラジオを作ろう</w:t>
            </w:r>
          </w:p>
          <w:p w14:paraId="27489ABF" w14:textId="6AFF5DBA" w:rsidR="00A14FB7" w:rsidRPr="00AF2EF9" w:rsidRDefault="0002353B" w:rsidP="008B1B04">
            <w:pPr>
              <w:spacing w:line="280" w:lineRule="exact"/>
              <w:ind w:leftChars="50" w:left="105" w:rightChars="50" w:right="105"/>
              <w:rPr>
                <w:rFonts w:ascii="BIZ UDPゴシック" w:eastAsia="BIZ UDPゴシック" w:hAnsi="BIZ UDPゴシック"/>
              </w:rPr>
            </w:pPr>
            <w:r w:rsidRPr="00232E1C">
              <w:rPr>
                <w:rFonts w:ascii="BIZ UDPゴシック" w:eastAsia="BIZ UDPゴシック" w:hAnsi="BIZ UDPゴシック"/>
                <w:noProof/>
                <w:sz w:val="18"/>
                <w:szCs w:val="20"/>
              </w:rPr>
              <w:drawing>
                <wp:anchor distT="0" distB="0" distL="114300" distR="114300" simplePos="0" relativeHeight="251665408" behindDoc="0" locked="0" layoutInCell="1" allowOverlap="1" wp14:anchorId="145C6A08" wp14:editId="6B667EF1">
                  <wp:simplePos x="0" y="0"/>
                  <wp:positionH relativeFrom="column">
                    <wp:posOffset>1805998</wp:posOffset>
                  </wp:positionH>
                  <wp:positionV relativeFrom="paragraph">
                    <wp:posOffset>33020</wp:posOffset>
                  </wp:positionV>
                  <wp:extent cx="1352550" cy="9017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52550" cy="901700"/>
                          </a:xfrm>
                          <a:prstGeom prst="rect">
                            <a:avLst/>
                          </a:prstGeom>
                        </pic:spPr>
                      </pic:pic>
                    </a:graphicData>
                  </a:graphic>
                  <wp14:sizeRelH relativeFrom="margin">
                    <wp14:pctWidth>0</wp14:pctWidth>
                  </wp14:sizeRelH>
                  <wp14:sizeRelV relativeFrom="margin">
                    <wp14:pctHeight>0</wp14:pctHeight>
                  </wp14:sizeRelV>
                </wp:anchor>
              </w:drawing>
            </w:r>
            <w:r w:rsidR="00263138" w:rsidRPr="00232E1C">
              <w:rPr>
                <w:rFonts w:ascii="BIZ UDPゴシック" w:eastAsia="BIZ UDPゴシック" w:hAnsi="BIZ UDPゴシック" w:hint="eastAsia"/>
                <w:sz w:val="18"/>
                <w:szCs w:val="20"/>
              </w:rPr>
              <w:t>コイルを作り、バリコンやダイオード、クリスタルイヤホンを接続してラジオを作りました。リード線の皮むきも自分で行いました。</w:t>
            </w:r>
          </w:p>
        </w:tc>
        <w:tc>
          <w:tcPr>
            <w:tcW w:w="5387" w:type="dxa"/>
            <w:noWrap/>
            <w:tcMar>
              <w:left w:w="0" w:type="dxa"/>
              <w:right w:w="0" w:type="dxa"/>
            </w:tcMar>
          </w:tcPr>
          <w:p w14:paraId="16F45417" w14:textId="77777777" w:rsidR="00AF2EF9" w:rsidRPr="005C2C59" w:rsidRDefault="00AF2EF9"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●自分で実験し、耳で手で、化学変化を実感しよう！</w:t>
            </w:r>
          </w:p>
          <w:p w14:paraId="76BB99AA" w14:textId="50E06985" w:rsidR="00A14FB7" w:rsidRPr="00AF2EF9" w:rsidRDefault="007B1776" w:rsidP="008B1B04">
            <w:pPr>
              <w:spacing w:line="280" w:lineRule="exact"/>
              <w:ind w:leftChars="50" w:left="105" w:rightChars="50" w:right="105"/>
              <w:rPr>
                <w:rFonts w:ascii="BIZ UDPゴシック" w:eastAsia="BIZ UDPゴシック" w:hAnsi="BIZ UDPゴシック"/>
              </w:rPr>
            </w:pPr>
            <w:r w:rsidRPr="00232E1C">
              <w:rPr>
                <w:rFonts w:ascii="BIZ UDPゴシック" w:eastAsia="BIZ UDPゴシック" w:hAnsi="BIZ UDPゴシック"/>
                <w:noProof/>
                <w:sz w:val="18"/>
                <w:szCs w:val="20"/>
              </w:rPr>
              <w:drawing>
                <wp:anchor distT="0" distB="0" distL="114300" distR="114300" simplePos="0" relativeHeight="251669504" behindDoc="0" locked="0" layoutInCell="1" allowOverlap="1" wp14:anchorId="4C3D00F0" wp14:editId="413F771A">
                  <wp:simplePos x="0" y="0"/>
                  <wp:positionH relativeFrom="column">
                    <wp:posOffset>2071807</wp:posOffset>
                  </wp:positionH>
                  <wp:positionV relativeFrom="paragraph">
                    <wp:posOffset>34925</wp:posOffset>
                  </wp:positionV>
                  <wp:extent cx="1276350" cy="850265"/>
                  <wp:effectExtent l="0" t="0" r="0" b="698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6350" cy="850265"/>
                          </a:xfrm>
                          <a:prstGeom prst="rect">
                            <a:avLst/>
                          </a:prstGeom>
                        </pic:spPr>
                      </pic:pic>
                    </a:graphicData>
                  </a:graphic>
                  <wp14:sizeRelH relativeFrom="margin">
                    <wp14:pctWidth>0</wp14:pctWidth>
                  </wp14:sizeRelH>
                  <wp14:sizeRelV relativeFrom="margin">
                    <wp14:pctHeight>0</wp14:pctHeight>
                  </wp14:sizeRelV>
                </wp:anchor>
              </w:drawing>
            </w:r>
            <w:r w:rsidR="00384CEB" w:rsidRPr="00232E1C">
              <w:rPr>
                <w:rFonts w:ascii="BIZ UDPゴシック" w:eastAsia="BIZ UDPゴシック" w:hAnsi="BIZ UDPゴシック" w:hint="eastAsia"/>
                <w:sz w:val="18"/>
                <w:szCs w:val="20"/>
              </w:rPr>
              <w:t>実験操作を自力で行い、二酸化炭素・酸素・水素の発生とその性質の確認を体感しました。</w:t>
            </w:r>
          </w:p>
        </w:tc>
      </w:tr>
      <w:tr w:rsidR="00053335" w:rsidRPr="005B45D5" w14:paraId="7FC0BB86" w14:textId="77777777" w:rsidTr="0038256B">
        <w:trPr>
          <w:trHeight w:val="2000"/>
        </w:trPr>
        <w:tc>
          <w:tcPr>
            <w:tcW w:w="5098" w:type="dxa"/>
            <w:noWrap/>
            <w:tcMar>
              <w:left w:w="0" w:type="dxa"/>
              <w:right w:w="0" w:type="dxa"/>
            </w:tcMar>
          </w:tcPr>
          <w:p w14:paraId="698F74AA" w14:textId="77777777" w:rsidR="00053335" w:rsidRPr="005C2C59" w:rsidRDefault="00053335" w:rsidP="009F1279">
            <w:pPr>
              <w:ind w:leftChars="50" w:left="105"/>
              <w:rPr>
                <w:rFonts w:ascii="BIZ UDPゴシック" w:eastAsia="BIZ UDPゴシック" w:hAnsi="BIZ UDPゴシック"/>
              </w:rPr>
            </w:pPr>
            <w:r w:rsidRPr="005C2C59">
              <w:rPr>
                <w:rFonts w:ascii="BIZ UDPゴシック" w:eastAsia="BIZ UDPゴシック" w:hAnsi="BIZ UDPゴシック" w:hint="eastAsia"/>
              </w:rPr>
              <w:t>●月ってどんな形？</w:t>
            </w:r>
          </w:p>
          <w:p w14:paraId="646EB44F" w14:textId="06B0134D" w:rsidR="00761F51" w:rsidRPr="00761F51" w:rsidRDefault="00837DE1" w:rsidP="008B1B04">
            <w:pPr>
              <w:spacing w:line="280" w:lineRule="exact"/>
              <w:ind w:leftChars="50" w:left="105" w:rightChars="50" w:right="105"/>
              <w:rPr>
                <w:rFonts w:ascii="BIZ UDPゴシック" w:eastAsia="BIZ UDPゴシック" w:hAnsi="BIZ UDPゴシック"/>
                <w:sz w:val="20"/>
                <w:szCs w:val="20"/>
              </w:rPr>
            </w:pPr>
            <w:r w:rsidRPr="00232E1C">
              <w:rPr>
                <w:rFonts w:ascii="BIZ UDPゴシック" w:eastAsia="BIZ UDPゴシック" w:hAnsi="BIZ UDPゴシック"/>
                <w:noProof/>
                <w:sz w:val="18"/>
                <w:szCs w:val="20"/>
              </w:rPr>
              <w:drawing>
                <wp:anchor distT="0" distB="0" distL="114300" distR="114300" simplePos="0" relativeHeight="251667456" behindDoc="0" locked="0" layoutInCell="1" allowOverlap="1" wp14:anchorId="667C8319" wp14:editId="003C951B">
                  <wp:simplePos x="0" y="0"/>
                  <wp:positionH relativeFrom="column">
                    <wp:posOffset>60325</wp:posOffset>
                  </wp:positionH>
                  <wp:positionV relativeFrom="paragraph">
                    <wp:posOffset>16510</wp:posOffset>
                  </wp:positionV>
                  <wp:extent cx="1352550" cy="9017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52550" cy="901700"/>
                          </a:xfrm>
                          <a:prstGeom prst="rect">
                            <a:avLst/>
                          </a:prstGeom>
                        </pic:spPr>
                      </pic:pic>
                    </a:graphicData>
                  </a:graphic>
                  <wp14:sizeRelH relativeFrom="margin">
                    <wp14:pctWidth>0</wp14:pctWidth>
                  </wp14:sizeRelH>
                  <wp14:sizeRelV relativeFrom="margin">
                    <wp14:pctHeight>0</wp14:pctHeight>
                  </wp14:sizeRelV>
                </wp:anchor>
              </w:drawing>
            </w:r>
            <w:r w:rsidR="00885644" w:rsidRPr="00232E1C">
              <w:rPr>
                <w:rFonts w:ascii="BIZ UDPゴシック" w:eastAsia="BIZ UDPゴシック" w:hAnsi="BIZ UDPゴシック" w:hint="eastAsia"/>
                <w:sz w:val="18"/>
                <w:szCs w:val="20"/>
              </w:rPr>
              <w:t>月の形が変化する様子を、太陽と地球との位置関係が理解できる触察教材を用いて学びました。</w:t>
            </w:r>
          </w:p>
        </w:tc>
        <w:tc>
          <w:tcPr>
            <w:tcW w:w="5387" w:type="dxa"/>
            <w:noWrap/>
            <w:tcMar>
              <w:left w:w="0" w:type="dxa"/>
              <w:right w:w="0" w:type="dxa"/>
            </w:tcMar>
          </w:tcPr>
          <w:p w14:paraId="61B82AA4" w14:textId="759C8898" w:rsidR="00053335" w:rsidRPr="005C2C59" w:rsidRDefault="00053335" w:rsidP="009F1279">
            <w:pPr>
              <w:ind w:leftChars="50" w:left="105"/>
              <w:rPr>
                <w:rFonts w:ascii="BIZ UDPゴシック" w:eastAsia="BIZ UDPゴシック" w:hAnsi="BIZ UDPゴシック"/>
              </w:rPr>
            </w:pPr>
            <w:r w:rsidRPr="005C2C59">
              <w:rPr>
                <w:rFonts w:ascii="BIZ UDPゴシック" w:eastAsia="BIZ UDPゴシック" w:hAnsi="BIZ UDPゴシック" w:hint="eastAsia"/>
              </w:rPr>
              <w:t>●木工体験</w:t>
            </w:r>
          </w:p>
          <w:p w14:paraId="06081956" w14:textId="49E2A96B" w:rsidR="00053335" w:rsidRPr="005C2C59" w:rsidRDefault="00761F51" w:rsidP="008B1B04">
            <w:pPr>
              <w:spacing w:line="280" w:lineRule="exact"/>
              <w:ind w:leftChars="50" w:left="105" w:rightChars="50" w:right="105"/>
              <w:rPr>
                <w:rFonts w:ascii="BIZ UDPゴシック" w:eastAsia="BIZ UDPゴシック" w:hAnsi="BIZ UDPゴシック"/>
              </w:rPr>
            </w:pPr>
            <w:r w:rsidRPr="00232E1C">
              <w:rPr>
                <w:rFonts w:ascii="BIZ UDPゴシック" w:eastAsia="BIZ UDPゴシック" w:hAnsi="BIZ UDPゴシック"/>
                <w:noProof/>
                <w:sz w:val="18"/>
                <w:szCs w:val="20"/>
              </w:rPr>
              <w:drawing>
                <wp:anchor distT="0" distB="0" distL="114300" distR="114300" simplePos="0" relativeHeight="251668480" behindDoc="0" locked="0" layoutInCell="1" allowOverlap="1" wp14:anchorId="178A3CC6" wp14:editId="560BA229">
                  <wp:simplePos x="0" y="0"/>
                  <wp:positionH relativeFrom="column">
                    <wp:posOffset>71120</wp:posOffset>
                  </wp:positionH>
                  <wp:positionV relativeFrom="paragraph">
                    <wp:posOffset>8255</wp:posOffset>
                  </wp:positionV>
                  <wp:extent cx="1276350" cy="93599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76350" cy="935990"/>
                          </a:xfrm>
                          <a:prstGeom prst="rect">
                            <a:avLst/>
                          </a:prstGeom>
                        </pic:spPr>
                      </pic:pic>
                    </a:graphicData>
                  </a:graphic>
                  <wp14:sizeRelH relativeFrom="margin">
                    <wp14:pctWidth>0</wp14:pctWidth>
                  </wp14:sizeRelH>
                  <wp14:sizeRelV relativeFrom="margin">
                    <wp14:pctHeight>0</wp14:pctHeight>
                  </wp14:sizeRelV>
                </wp:anchor>
              </w:drawing>
            </w:r>
            <w:r w:rsidR="005301AF" w:rsidRPr="00232E1C">
              <w:rPr>
                <w:rFonts w:ascii="BIZ UDPゴシック" w:eastAsia="BIZ UDPゴシック" w:hAnsi="BIZ UDPゴシック" w:hint="eastAsia"/>
                <w:sz w:val="18"/>
                <w:szCs w:val="20"/>
              </w:rPr>
              <w:t>電動ドリル・電動のこぎりなどの工具を駆使して、自分だけのバードコールを作りました。</w:t>
            </w:r>
          </w:p>
        </w:tc>
      </w:tr>
      <w:tr w:rsidR="00293FA9" w:rsidRPr="005B45D5" w14:paraId="00BE8AD9" w14:textId="77777777" w:rsidTr="0038256B">
        <w:trPr>
          <w:trHeight w:val="2538"/>
        </w:trPr>
        <w:tc>
          <w:tcPr>
            <w:tcW w:w="5098" w:type="dxa"/>
            <w:noWrap/>
            <w:tcMar>
              <w:left w:w="0" w:type="dxa"/>
              <w:right w:w="0" w:type="dxa"/>
            </w:tcMar>
          </w:tcPr>
          <w:p w14:paraId="10544265" w14:textId="478A2403" w:rsidR="00293FA9" w:rsidRDefault="009E2EFB" w:rsidP="009E2EFB">
            <w:pPr>
              <w:pStyle w:val="2"/>
              <w:ind w:right="-420" w:firstLine="210"/>
            </w:pPr>
            <w:r>
              <w:rPr>
                <w:rFonts w:hint="eastAsia"/>
              </w:rPr>
              <w:t>先輩による</w:t>
            </w:r>
            <w:r w:rsidR="0091728E">
              <w:rPr>
                <w:rFonts w:hint="eastAsia"/>
              </w:rPr>
              <w:t>プレゼンスキル向上</w:t>
            </w:r>
            <w:r>
              <w:rPr>
                <w:rFonts w:hint="eastAsia"/>
              </w:rPr>
              <w:t>企画</w:t>
            </w:r>
          </w:p>
          <w:p w14:paraId="5F0842ED" w14:textId="3752272D" w:rsidR="00962CB4" w:rsidRPr="005C2C59" w:rsidRDefault="00564D38"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w:t>
            </w:r>
            <w:r w:rsidR="00962CB4" w:rsidRPr="00962CB4">
              <w:rPr>
                <w:rFonts w:ascii="BIZ UDPゴシック" w:eastAsia="BIZ UDPゴシック" w:hAnsi="BIZ UDPゴシック" w:hint="eastAsia"/>
              </w:rPr>
              <w:t>まずは自分を知ろう　私ってこんな人</w:t>
            </w:r>
            <w:r w:rsidR="007E4685">
              <w:rPr>
                <w:rFonts w:ascii="BIZ UDPゴシック" w:eastAsia="BIZ UDPゴシック" w:hAnsi="BIZ UDPゴシック"/>
              </w:rPr>
              <w:br/>
            </w:r>
            <w:r w:rsidR="00883B0C" w:rsidRPr="005C2C59">
              <w:rPr>
                <w:rFonts w:ascii="BIZ UDPゴシック" w:eastAsia="BIZ UDPゴシック" w:hAnsi="BIZ UDPゴシック" w:hint="eastAsia"/>
              </w:rPr>
              <w:t>●</w:t>
            </w:r>
            <w:r w:rsidR="00883B0C" w:rsidRPr="00883B0C">
              <w:rPr>
                <w:rFonts w:ascii="BIZ UDPゴシック" w:eastAsia="BIZ UDPゴシック" w:hAnsi="BIZ UDPゴシック" w:hint="eastAsia"/>
              </w:rPr>
              <w:t>伝えてみよう自分のこと！</w:t>
            </w:r>
          </w:p>
          <w:p w14:paraId="0577FB71" w14:textId="78F0D4EE" w:rsidR="009E2EFB" w:rsidRPr="009E2EFB" w:rsidRDefault="009E2EFB" w:rsidP="008B1B04">
            <w:pPr>
              <w:spacing w:line="280" w:lineRule="exact"/>
              <w:ind w:leftChars="50" w:left="105" w:rightChars="50" w:right="105"/>
            </w:pPr>
            <w:r w:rsidRPr="00232E1C">
              <w:rPr>
                <w:rFonts w:ascii="BIZ UDPゴシック" w:eastAsia="BIZ UDPゴシック" w:hAnsi="BIZ UDPゴシック"/>
                <w:noProof/>
                <w:sz w:val="18"/>
                <w:szCs w:val="20"/>
              </w:rPr>
              <w:drawing>
                <wp:anchor distT="0" distB="0" distL="114300" distR="114300" simplePos="0" relativeHeight="251670528" behindDoc="0" locked="0" layoutInCell="1" allowOverlap="1" wp14:anchorId="70E6700E" wp14:editId="01771FAD">
                  <wp:simplePos x="0" y="0"/>
                  <wp:positionH relativeFrom="column">
                    <wp:posOffset>1805998</wp:posOffset>
                  </wp:positionH>
                  <wp:positionV relativeFrom="paragraph">
                    <wp:posOffset>42545</wp:posOffset>
                  </wp:positionV>
                  <wp:extent cx="1352550" cy="90043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550" cy="900430"/>
                          </a:xfrm>
                          <a:prstGeom prst="rect">
                            <a:avLst/>
                          </a:prstGeom>
                        </pic:spPr>
                      </pic:pic>
                    </a:graphicData>
                  </a:graphic>
                  <wp14:sizeRelH relativeFrom="margin">
                    <wp14:pctWidth>0</wp14:pctWidth>
                  </wp14:sizeRelH>
                  <wp14:sizeRelV relativeFrom="margin">
                    <wp14:pctHeight>0</wp14:pctHeight>
                  </wp14:sizeRelV>
                </wp:anchor>
              </w:drawing>
            </w:r>
            <w:r w:rsidR="00D452AE" w:rsidRPr="00232E1C">
              <w:rPr>
                <w:rFonts w:ascii="BIZ UDPゴシック" w:eastAsia="BIZ UDPゴシック" w:hAnsi="BIZ UDPゴシック" w:hint="eastAsia"/>
                <w:sz w:val="18"/>
                <w:szCs w:val="20"/>
              </w:rPr>
              <w:t>中高別々のグループになり、中学生は</w:t>
            </w:r>
            <w:r w:rsidR="003D1FEE" w:rsidRPr="00232E1C">
              <w:rPr>
                <w:rFonts w:ascii="BIZ UDPゴシック" w:eastAsia="BIZ UDPゴシック" w:hAnsi="BIZ UDPゴシック" w:hint="eastAsia"/>
                <w:sz w:val="18"/>
                <w:szCs w:val="20"/>
              </w:rPr>
              <w:t>日本語で、高校生は英語で人前に立ってスピーチ</w:t>
            </w:r>
            <w:r w:rsidR="0068263B" w:rsidRPr="00232E1C">
              <w:rPr>
                <w:rFonts w:ascii="BIZ UDPゴシック" w:eastAsia="BIZ UDPゴシック" w:hAnsi="BIZ UDPゴシック" w:hint="eastAsia"/>
                <w:sz w:val="18"/>
                <w:szCs w:val="20"/>
              </w:rPr>
              <w:t>をする練習をしました。</w:t>
            </w:r>
          </w:p>
        </w:tc>
        <w:tc>
          <w:tcPr>
            <w:tcW w:w="5387" w:type="dxa"/>
            <w:noWrap/>
            <w:tcMar>
              <w:left w:w="0" w:type="dxa"/>
              <w:right w:w="0" w:type="dxa"/>
            </w:tcMar>
          </w:tcPr>
          <w:p w14:paraId="5C894FB3" w14:textId="739D2889" w:rsidR="00293FA9" w:rsidRDefault="00293FA9" w:rsidP="009E2EFB">
            <w:pPr>
              <w:pStyle w:val="2"/>
              <w:ind w:right="-420" w:firstLine="210"/>
            </w:pPr>
            <w:r>
              <w:rPr>
                <w:rFonts w:hint="eastAsia"/>
              </w:rPr>
              <w:t>調理実習</w:t>
            </w:r>
            <w:r w:rsidR="003E1C7F">
              <w:rPr>
                <w:rFonts w:hint="eastAsia"/>
              </w:rPr>
              <w:t>企画</w:t>
            </w:r>
          </w:p>
          <w:p w14:paraId="338ED7D1" w14:textId="7897AE7D" w:rsidR="0029353B" w:rsidRPr="0029353B" w:rsidRDefault="0029353B" w:rsidP="00ED5EB4">
            <w:pPr>
              <w:snapToGrid w:val="0"/>
              <w:spacing w:beforeLines="20" w:before="72"/>
              <w:ind w:leftChars="50" w:left="105"/>
              <w:rPr>
                <w:rFonts w:ascii="BIZ UDPゴシック" w:eastAsia="BIZ UDPゴシック" w:hAnsi="BIZ UDPゴシック"/>
              </w:rPr>
            </w:pPr>
            <w:r w:rsidRPr="005C2C59">
              <w:rPr>
                <w:rFonts w:ascii="BIZ UDPゴシック" w:eastAsia="BIZ UDPゴシック" w:hAnsi="BIZ UDPゴシック" w:hint="eastAsia"/>
              </w:rPr>
              <w:t>●</w:t>
            </w:r>
            <w:r w:rsidRPr="0029353B">
              <w:rPr>
                <w:rFonts w:ascii="BIZ UDPゴシック" w:eastAsia="BIZ UDPゴシック" w:hAnsi="BIZ UDPゴシック" w:hint="eastAsia"/>
              </w:rPr>
              <w:t>大変身！一から作るプルプルこんにゃく</w:t>
            </w:r>
          </w:p>
          <w:p w14:paraId="66F5DA24" w14:textId="6E0DD9DC" w:rsidR="009E2EFB" w:rsidRPr="009E2EFB" w:rsidRDefault="00F20651" w:rsidP="008B1B04">
            <w:pPr>
              <w:spacing w:line="280" w:lineRule="exact"/>
              <w:ind w:leftChars="50" w:left="105" w:rightChars="50" w:right="105"/>
            </w:pPr>
            <w:r w:rsidRPr="00BF7FC8">
              <w:rPr>
                <w:rFonts w:ascii="BIZ UDPゴシック" w:eastAsia="BIZ UDPゴシック" w:hAnsi="BIZ UDPゴシック"/>
                <w:noProof/>
                <w:sz w:val="18"/>
                <w:szCs w:val="20"/>
              </w:rPr>
              <w:drawing>
                <wp:anchor distT="0" distB="0" distL="114300" distR="114300" simplePos="0" relativeHeight="251671552" behindDoc="0" locked="0" layoutInCell="1" allowOverlap="1" wp14:anchorId="5BFE319E" wp14:editId="1D561685">
                  <wp:simplePos x="0" y="0"/>
                  <wp:positionH relativeFrom="column">
                    <wp:posOffset>2069911</wp:posOffset>
                  </wp:positionH>
                  <wp:positionV relativeFrom="paragraph">
                    <wp:posOffset>34925</wp:posOffset>
                  </wp:positionV>
                  <wp:extent cx="1283335" cy="85725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3335" cy="857250"/>
                          </a:xfrm>
                          <a:prstGeom prst="rect">
                            <a:avLst/>
                          </a:prstGeom>
                        </pic:spPr>
                      </pic:pic>
                    </a:graphicData>
                  </a:graphic>
                  <wp14:sizeRelH relativeFrom="margin">
                    <wp14:pctWidth>0</wp14:pctWidth>
                  </wp14:sizeRelH>
                  <wp14:sizeRelV relativeFrom="margin">
                    <wp14:pctHeight>0</wp14:pctHeight>
                  </wp14:sizeRelV>
                </wp:anchor>
              </w:drawing>
            </w:r>
            <w:r w:rsidR="00B32FFF" w:rsidRPr="00BF7FC8">
              <w:rPr>
                <w:rFonts w:ascii="BIZ UDPゴシック" w:eastAsia="BIZ UDPゴシック" w:hAnsi="BIZ UDPゴシック" w:hint="eastAsia"/>
                <w:sz w:val="18"/>
                <w:szCs w:val="20"/>
              </w:rPr>
              <w:t>こんにゃく芋から</w:t>
            </w:r>
            <w:r w:rsidR="00232E1C" w:rsidRPr="00BF7FC8">
              <w:rPr>
                <w:rFonts w:ascii="BIZ UDPゴシック" w:eastAsia="BIZ UDPゴシック" w:hAnsi="BIZ UDPゴシック" w:hint="eastAsia"/>
                <w:sz w:val="18"/>
                <w:szCs w:val="20"/>
              </w:rPr>
              <w:t>こんにゃくを作る過程を体験しました。また、</w:t>
            </w:r>
            <w:r w:rsidR="00BF7FC8" w:rsidRPr="00BF7FC8">
              <w:rPr>
                <w:rFonts w:ascii="BIZ UDPゴシック" w:eastAsia="BIZ UDPゴシック" w:hAnsi="BIZ UDPゴシック" w:hint="eastAsia"/>
                <w:sz w:val="18"/>
                <w:szCs w:val="20"/>
              </w:rPr>
              <w:t>鬼まんじゅうも作りました。</w:t>
            </w:r>
          </w:p>
        </w:tc>
      </w:tr>
      <w:tr w:rsidR="000749A8" w:rsidRPr="005B45D5" w14:paraId="29E2785B" w14:textId="77777777" w:rsidTr="006379F0">
        <w:trPr>
          <w:trHeight w:val="1980"/>
        </w:trPr>
        <w:tc>
          <w:tcPr>
            <w:tcW w:w="10485" w:type="dxa"/>
            <w:gridSpan w:val="2"/>
            <w:noWrap/>
            <w:tcMar>
              <w:left w:w="0" w:type="dxa"/>
              <w:right w:w="0" w:type="dxa"/>
            </w:tcMar>
          </w:tcPr>
          <w:p w14:paraId="72EED762" w14:textId="0E2C1275" w:rsidR="000749A8" w:rsidRDefault="00C00B6D" w:rsidP="009E2EFB">
            <w:pPr>
              <w:pStyle w:val="2"/>
              <w:ind w:right="-420" w:firstLine="210"/>
            </w:pPr>
            <w:r>
              <w:rPr>
                <w:rFonts w:hint="eastAsia"/>
              </w:rPr>
              <w:t>フ</w:t>
            </w:r>
            <w:r w:rsidR="008105D7">
              <w:rPr>
                <w:rFonts w:hint="eastAsia"/>
              </w:rPr>
              <w:t>ェ</w:t>
            </w:r>
            <w:r>
              <w:rPr>
                <w:rFonts w:hint="eastAsia"/>
              </w:rPr>
              <w:t>アウェルパーティ</w:t>
            </w:r>
            <w:r w:rsidR="00C321E8">
              <w:rPr>
                <w:rFonts w:hint="eastAsia"/>
              </w:rPr>
              <w:t>ー</w:t>
            </w:r>
          </w:p>
          <w:p w14:paraId="2AEEE561" w14:textId="570FE71E" w:rsidR="000749A8" w:rsidRPr="000749A8" w:rsidRDefault="006379F0" w:rsidP="00A8383A">
            <w:pPr>
              <w:spacing w:beforeLines="30" w:before="108" w:line="280" w:lineRule="exact"/>
              <w:ind w:leftChars="50" w:left="105" w:rightChars="50" w:right="105"/>
            </w:pPr>
            <w:r>
              <w:rPr>
                <w:noProof/>
              </w:rPr>
              <w:drawing>
                <wp:anchor distT="0" distB="0" distL="114300" distR="114300" simplePos="0" relativeHeight="251679744" behindDoc="0" locked="0" layoutInCell="1" allowOverlap="1" wp14:anchorId="6D73DED1" wp14:editId="1B8D342B">
                  <wp:simplePos x="0" y="0"/>
                  <wp:positionH relativeFrom="column">
                    <wp:posOffset>2252847</wp:posOffset>
                  </wp:positionH>
                  <wp:positionV relativeFrom="paragraph">
                    <wp:posOffset>28575</wp:posOffset>
                  </wp:positionV>
                  <wp:extent cx="1426210" cy="948690"/>
                  <wp:effectExtent l="0" t="0" r="2540" b="381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6210" cy="948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21B9481F" wp14:editId="6FAFDCB6">
                  <wp:simplePos x="0" y="0"/>
                  <wp:positionH relativeFrom="column">
                    <wp:posOffset>3751258</wp:posOffset>
                  </wp:positionH>
                  <wp:positionV relativeFrom="paragraph">
                    <wp:posOffset>29210</wp:posOffset>
                  </wp:positionV>
                  <wp:extent cx="1555115" cy="948690"/>
                  <wp:effectExtent l="0" t="0" r="6985" b="381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5115" cy="948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642556F" wp14:editId="59806DC3">
                  <wp:simplePos x="0" y="0"/>
                  <wp:positionH relativeFrom="column">
                    <wp:posOffset>5377180</wp:posOffset>
                  </wp:positionH>
                  <wp:positionV relativeFrom="paragraph">
                    <wp:posOffset>28575</wp:posOffset>
                  </wp:positionV>
                  <wp:extent cx="1213485" cy="944245"/>
                  <wp:effectExtent l="0" t="0" r="5715" b="825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3485" cy="944245"/>
                          </a:xfrm>
                          <a:prstGeom prst="rect">
                            <a:avLst/>
                          </a:prstGeom>
                        </pic:spPr>
                      </pic:pic>
                    </a:graphicData>
                  </a:graphic>
                  <wp14:sizeRelH relativeFrom="margin">
                    <wp14:pctWidth>0</wp14:pctWidth>
                  </wp14:sizeRelH>
                  <wp14:sizeRelV relativeFrom="margin">
                    <wp14:pctHeight>0</wp14:pctHeight>
                  </wp14:sizeRelV>
                </wp:anchor>
              </w:drawing>
            </w:r>
            <w:r w:rsidR="00271889" w:rsidRPr="00271889">
              <w:rPr>
                <w:rFonts w:ascii="BIZ UDPゴシック" w:eastAsia="BIZ UDPゴシック" w:hAnsi="BIZ UDPゴシック" w:hint="eastAsia"/>
                <w:sz w:val="18"/>
                <w:szCs w:val="20"/>
              </w:rPr>
              <w:t>学年を超えたチーム対抗の早押しクイズ大会で</w:t>
            </w:r>
            <w:r w:rsidR="00A8383A">
              <w:rPr>
                <w:rFonts w:ascii="BIZ UDPゴシック" w:eastAsia="BIZ UDPゴシック" w:hAnsi="BIZ UDPゴシック" w:hint="eastAsia"/>
                <w:sz w:val="18"/>
                <w:szCs w:val="20"/>
              </w:rPr>
              <w:t>、</w:t>
            </w:r>
            <w:r w:rsidR="00271889" w:rsidRPr="00271889">
              <w:rPr>
                <w:rFonts w:ascii="BIZ UDPゴシック" w:eastAsia="BIZ UDPゴシック" w:hAnsi="BIZ UDPゴシック" w:hint="eastAsia"/>
                <w:sz w:val="18"/>
                <w:szCs w:val="20"/>
              </w:rPr>
              <w:t>多いに盛り上がりました。</w:t>
            </w:r>
          </w:p>
        </w:tc>
      </w:tr>
    </w:tbl>
    <w:p w14:paraId="6DC264E5" w14:textId="77777777" w:rsidR="00595DDD" w:rsidRDefault="00595DDD">
      <w:pPr>
        <w:rPr>
          <w:rFonts w:ascii="BIZ UDPゴシック" w:eastAsia="BIZ UDPゴシック" w:hAnsi="BIZ UDPゴシック"/>
        </w:rPr>
      </w:pPr>
    </w:p>
    <w:tbl>
      <w:tblPr>
        <w:tblStyle w:val="a7"/>
        <w:tblW w:w="0" w:type="auto"/>
        <w:tblLook w:val="04A0" w:firstRow="1" w:lastRow="0" w:firstColumn="1" w:lastColumn="0" w:noHBand="0" w:noVBand="1"/>
      </w:tblPr>
      <w:tblGrid>
        <w:gridCol w:w="10456"/>
      </w:tblGrid>
      <w:tr w:rsidR="00A72A5B" w14:paraId="2C17A4C8" w14:textId="77777777" w:rsidTr="00984452">
        <w:trPr>
          <w:trHeight w:val="3728"/>
        </w:trPr>
        <w:tc>
          <w:tcPr>
            <w:tcW w:w="10456" w:type="dxa"/>
          </w:tcPr>
          <w:p w14:paraId="7905D394" w14:textId="77777777" w:rsidR="00A72A5B" w:rsidRPr="005C2C59" w:rsidRDefault="00A72A5B" w:rsidP="00A72A5B">
            <w:pPr>
              <w:pStyle w:val="2"/>
              <w:ind w:left="-105" w:right="-420" w:firstLine="210"/>
            </w:pPr>
            <w:r>
              <w:rPr>
                <w:rFonts w:hint="eastAsia"/>
              </w:rPr>
              <w:t>生徒の感想（抜粋）</w:t>
            </w:r>
          </w:p>
          <w:p w14:paraId="4B2B68C8" w14:textId="4DA44E02" w:rsidR="00A72A5B" w:rsidRDefault="00367E3B" w:rsidP="00984452">
            <w:pPr>
              <w:spacing w:beforeLines="50" w:before="180" w:line="280" w:lineRule="exact"/>
              <w:ind w:leftChars="50" w:left="105" w:rightChars="50" w:right="105"/>
              <w:rPr>
                <w:rFonts w:ascii="BIZ UDPゴシック" w:eastAsia="BIZ UDPゴシック" w:hAnsi="BIZ UDPゴシック"/>
                <w:sz w:val="18"/>
                <w:szCs w:val="20"/>
              </w:rPr>
            </w:pPr>
            <w:r w:rsidRPr="00530701">
              <w:rPr>
                <w:rFonts w:ascii="BIZ UDPゴシック" w:eastAsia="BIZ UDPゴシック" w:hAnsi="BIZ UDPゴシック" w:hint="eastAsia"/>
                <w:sz w:val="18"/>
                <w:szCs w:val="20"/>
              </w:rPr>
              <w:t>●</w:t>
            </w:r>
            <w:r w:rsidRPr="00367E3B">
              <w:rPr>
                <w:rFonts w:ascii="BIZ UDPゴシック" w:eastAsia="BIZ UDPゴシック" w:hAnsi="BIZ UDPゴシック" w:hint="eastAsia"/>
                <w:sz w:val="18"/>
                <w:szCs w:val="20"/>
              </w:rPr>
              <w:t>先輩方との交流タイムでは、自分の悩んでいた事を相談できてよかった</w:t>
            </w:r>
            <w:r>
              <w:rPr>
                <w:rFonts w:ascii="BIZ UDPゴシック" w:eastAsia="BIZ UDPゴシック" w:hAnsi="BIZ UDPゴシック" w:hint="eastAsia"/>
                <w:sz w:val="18"/>
                <w:szCs w:val="20"/>
              </w:rPr>
              <w:t>です</w:t>
            </w:r>
            <w:r w:rsidRPr="00367E3B">
              <w:rPr>
                <w:rFonts w:ascii="BIZ UDPゴシック" w:eastAsia="BIZ UDPゴシック" w:hAnsi="BIZ UDPゴシック" w:hint="eastAsia"/>
                <w:sz w:val="18"/>
                <w:szCs w:val="20"/>
              </w:rPr>
              <w:t>。</w:t>
            </w:r>
          </w:p>
          <w:p w14:paraId="56220F7F" w14:textId="42178DA7" w:rsidR="00B666B4" w:rsidRPr="008A3CB2" w:rsidRDefault="00B666B4" w:rsidP="00B666B4">
            <w:pPr>
              <w:spacing w:line="280" w:lineRule="exact"/>
              <w:ind w:leftChars="50" w:left="105" w:rightChars="50" w:right="105"/>
              <w:rPr>
                <w:rFonts w:ascii="BIZ UDPゴシック" w:eastAsia="BIZ UDPゴシック" w:hAnsi="BIZ UDPゴシック"/>
                <w:sz w:val="18"/>
                <w:szCs w:val="20"/>
              </w:rPr>
            </w:pPr>
            <w:r w:rsidRPr="00530701">
              <w:rPr>
                <w:rFonts w:ascii="BIZ UDPゴシック" w:eastAsia="BIZ UDPゴシック" w:hAnsi="BIZ UDPゴシック" w:hint="eastAsia"/>
                <w:sz w:val="18"/>
                <w:szCs w:val="20"/>
              </w:rPr>
              <w:t>●</w:t>
            </w:r>
            <w:r w:rsidRPr="008A3CB2">
              <w:rPr>
                <w:rFonts w:ascii="BIZ UDPゴシック" w:eastAsia="BIZ UDPゴシック" w:hAnsi="BIZ UDPゴシック" w:hint="eastAsia"/>
                <w:sz w:val="18"/>
                <w:szCs w:val="20"/>
              </w:rPr>
              <w:t>使ったことのない単語を使って英語でプレゼンテーションができ</w:t>
            </w:r>
            <w:r w:rsidR="00C616C0">
              <w:rPr>
                <w:rFonts w:ascii="BIZ UDPゴシック" w:eastAsia="BIZ UDPゴシック" w:hAnsi="BIZ UDPゴシック" w:hint="eastAsia"/>
                <w:sz w:val="18"/>
                <w:szCs w:val="20"/>
              </w:rPr>
              <w:t>まし</w:t>
            </w:r>
            <w:r w:rsidRPr="008A3CB2">
              <w:rPr>
                <w:rFonts w:ascii="BIZ UDPゴシック" w:eastAsia="BIZ UDPゴシック" w:hAnsi="BIZ UDPゴシック" w:hint="eastAsia"/>
                <w:sz w:val="18"/>
                <w:szCs w:val="20"/>
              </w:rPr>
              <w:t>た。友達が発音の確認をしてくれたので</w:t>
            </w:r>
            <w:r w:rsidR="00C616C0">
              <w:rPr>
                <w:rFonts w:ascii="BIZ UDPゴシック" w:eastAsia="BIZ UDPゴシック" w:hAnsi="BIZ UDPゴシック" w:hint="eastAsia"/>
                <w:sz w:val="18"/>
                <w:szCs w:val="20"/>
              </w:rPr>
              <w:t>、</w:t>
            </w:r>
            <w:r w:rsidRPr="008A3CB2">
              <w:rPr>
                <w:rFonts w:ascii="BIZ UDPゴシック" w:eastAsia="BIZ UDPゴシック" w:hAnsi="BIZ UDPゴシック" w:hint="eastAsia"/>
                <w:sz w:val="18"/>
                <w:szCs w:val="20"/>
              </w:rPr>
              <w:t>本番で自信を持つことができました。</w:t>
            </w:r>
          </w:p>
          <w:p w14:paraId="4DF95AD4" w14:textId="03508D29" w:rsidR="00F34CE2" w:rsidRPr="00F34CE2" w:rsidRDefault="00025BD4" w:rsidP="00025BD4">
            <w:pPr>
              <w:spacing w:line="280" w:lineRule="exact"/>
              <w:ind w:leftChars="50" w:left="105" w:rightChars="50" w:right="105"/>
              <w:rPr>
                <w:rFonts w:ascii="BIZ UDPゴシック" w:eastAsia="BIZ UDPゴシック" w:hAnsi="BIZ UDPゴシック"/>
                <w:sz w:val="18"/>
                <w:szCs w:val="20"/>
              </w:rPr>
            </w:pPr>
            <w:r w:rsidRPr="00530701">
              <w:rPr>
                <w:rFonts w:ascii="BIZ UDPゴシック" w:eastAsia="BIZ UDPゴシック" w:hAnsi="BIZ UDPゴシック" w:hint="eastAsia"/>
                <w:sz w:val="18"/>
                <w:szCs w:val="20"/>
              </w:rPr>
              <w:t>●</w:t>
            </w:r>
            <w:r w:rsidR="00F34CE2" w:rsidRPr="00F34CE2">
              <w:rPr>
                <w:rFonts w:ascii="BIZ UDPゴシック" w:eastAsia="BIZ UDPゴシック" w:hAnsi="BIZ UDPゴシック"/>
                <w:sz w:val="18"/>
                <w:szCs w:val="20"/>
              </w:rPr>
              <w:t>サマーキャンプ全体を振り返</w:t>
            </w:r>
            <w:r w:rsidR="00B666B4">
              <w:rPr>
                <w:rFonts w:ascii="BIZ UDPゴシック" w:eastAsia="BIZ UDPゴシック" w:hAnsi="BIZ UDPゴシック" w:hint="eastAsia"/>
                <w:sz w:val="18"/>
                <w:szCs w:val="20"/>
              </w:rPr>
              <w:t>ると</w:t>
            </w:r>
            <w:r w:rsidR="00F34CE2" w:rsidRPr="00F34CE2">
              <w:rPr>
                <w:rFonts w:ascii="BIZ UDPゴシック" w:eastAsia="BIZ UDPゴシック" w:hAnsi="BIZ UDPゴシック"/>
                <w:sz w:val="18"/>
                <w:szCs w:val="20"/>
              </w:rPr>
              <w:t>、目標としていた</w:t>
            </w:r>
            <w:r w:rsidR="00B666B4">
              <w:rPr>
                <w:rFonts w:ascii="BIZ UDPゴシック" w:eastAsia="BIZ UDPゴシック" w:hAnsi="BIZ UDPゴシック" w:hint="eastAsia"/>
                <w:sz w:val="18"/>
                <w:szCs w:val="20"/>
              </w:rPr>
              <w:t>「</w:t>
            </w:r>
            <w:r w:rsidR="00F34CE2" w:rsidRPr="00F34CE2">
              <w:rPr>
                <w:rFonts w:ascii="BIZ UDPゴシック" w:eastAsia="BIZ UDPゴシック" w:hAnsi="BIZ UDPゴシック"/>
                <w:sz w:val="18"/>
                <w:szCs w:val="20"/>
              </w:rPr>
              <w:t>科学の想像力をたくさん広げてい</w:t>
            </w:r>
            <w:r w:rsidR="00B666B4">
              <w:rPr>
                <w:rFonts w:ascii="BIZ UDPゴシック" w:eastAsia="BIZ UDPゴシック" w:hAnsi="BIZ UDPゴシック" w:hint="eastAsia"/>
                <w:sz w:val="18"/>
                <w:szCs w:val="20"/>
              </w:rPr>
              <w:t>く」が</w:t>
            </w:r>
            <w:r w:rsidR="00610E78">
              <w:rPr>
                <w:rFonts w:ascii="BIZ UDPゴシック" w:eastAsia="BIZ UDPゴシック" w:hAnsi="BIZ UDPゴシック" w:hint="eastAsia"/>
                <w:sz w:val="18"/>
                <w:szCs w:val="20"/>
              </w:rPr>
              <w:t>実現でき</w:t>
            </w:r>
            <w:r w:rsidR="00F34CE2" w:rsidRPr="00F34CE2">
              <w:rPr>
                <w:rFonts w:ascii="BIZ UDPゴシック" w:eastAsia="BIZ UDPゴシック" w:hAnsi="BIZ UDPゴシック"/>
                <w:sz w:val="18"/>
                <w:szCs w:val="20"/>
              </w:rPr>
              <w:t>たと達成感があります。</w:t>
            </w:r>
          </w:p>
          <w:p w14:paraId="20586A33" w14:textId="5145FA16" w:rsidR="00025BD4" w:rsidRDefault="00025BD4" w:rsidP="00025BD4">
            <w:pPr>
              <w:spacing w:line="280" w:lineRule="exact"/>
              <w:ind w:leftChars="50" w:left="105" w:rightChars="50" w:right="105"/>
              <w:rPr>
                <w:rFonts w:ascii="BIZ UDPゴシック" w:eastAsia="BIZ UDPゴシック" w:hAnsi="BIZ UDPゴシック"/>
                <w:sz w:val="18"/>
                <w:szCs w:val="20"/>
              </w:rPr>
            </w:pPr>
            <w:r w:rsidRPr="00530701">
              <w:rPr>
                <w:rFonts w:ascii="BIZ UDPゴシック" w:eastAsia="BIZ UDPゴシック" w:hAnsi="BIZ UDPゴシック" w:hint="eastAsia"/>
                <w:sz w:val="18"/>
                <w:szCs w:val="20"/>
              </w:rPr>
              <w:t>●</w:t>
            </w:r>
            <w:r w:rsidRPr="00025BD4">
              <w:rPr>
                <w:rFonts w:ascii="BIZ UDPゴシック" w:eastAsia="BIZ UDPゴシック" w:hAnsi="BIZ UDPゴシック"/>
                <w:sz w:val="18"/>
                <w:szCs w:val="20"/>
              </w:rPr>
              <w:t>このサマーキャンプは、僕たち視覚障害者にとって、とても素晴らしい企画だと強く実感しました。</w:t>
            </w:r>
          </w:p>
          <w:p w14:paraId="0497F6F0" w14:textId="6AD72C2F" w:rsidR="00DA1A62" w:rsidRPr="00025BD4" w:rsidRDefault="00DA1A62" w:rsidP="00025BD4">
            <w:pPr>
              <w:spacing w:line="280" w:lineRule="exact"/>
              <w:ind w:leftChars="50" w:left="105" w:rightChars="50" w:right="105"/>
              <w:rPr>
                <w:rFonts w:ascii="BIZ UDPゴシック" w:eastAsia="BIZ UDPゴシック" w:hAnsi="BIZ UDPゴシック"/>
                <w:sz w:val="18"/>
                <w:szCs w:val="20"/>
              </w:rPr>
            </w:pPr>
            <w:r w:rsidRPr="00530701">
              <w:rPr>
                <w:rFonts w:ascii="BIZ UDPゴシック" w:eastAsia="BIZ UDPゴシック" w:hAnsi="BIZ UDPゴシック" w:hint="eastAsia"/>
                <w:sz w:val="18"/>
                <w:szCs w:val="20"/>
              </w:rPr>
              <w:t>●</w:t>
            </w:r>
            <w:r w:rsidRPr="00DA1A62">
              <w:rPr>
                <w:rFonts w:ascii="BIZ UDPゴシック" w:eastAsia="BIZ UDPゴシック" w:hAnsi="BIZ UDPゴシック"/>
                <w:sz w:val="18"/>
                <w:szCs w:val="20"/>
              </w:rPr>
              <w:t>私は、このキャンプでとてもいい経験をしました。友達というもの</w:t>
            </w:r>
            <w:r w:rsidR="00987A40">
              <w:rPr>
                <w:rFonts w:ascii="BIZ UDPゴシック" w:eastAsia="BIZ UDPゴシック" w:hAnsi="BIZ UDPゴシック" w:hint="eastAsia"/>
                <w:sz w:val="18"/>
                <w:szCs w:val="20"/>
              </w:rPr>
              <w:t>の有り難さ</w:t>
            </w:r>
            <w:r w:rsidRPr="00DA1A62">
              <w:rPr>
                <w:rFonts w:ascii="BIZ UDPゴシック" w:eastAsia="BIZ UDPゴシック" w:hAnsi="BIZ UDPゴシック"/>
                <w:sz w:val="18"/>
                <w:szCs w:val="20"/>
              </w:rPr>
              <w:t>を知ることができ</w:t>
            </w:r>
            <w:r>
              <w:rPr>
                <w:rFonts w:ascii="BIZ UDPゴシック" w:eastAsia="BIZ UDPゴシック" w:hAnsi="BIZ UDPゴシック" w:hint="eastAsia"/>
                <w:sz w:val="18"/>
                <w:szCs w:val="20"/>
              </w:rPr>
              <w:t>、</w:t>
            </w:r>
            <w:r w:rsidRPr="00DA1A62">
              <w:rPr>
                <w:rFonts w:ascii="BIZ UDPゴシック" w:eastAsia="BIZ UDPゴシック" w:hAnsi="BIZ UDPゴシック"/>
                <w:sz w:val="18"/>
                <w:szCs w:val="20"/>
              </w:rPr>
              <w:t>世界を広げることができ</w:t>
            </w:r>
            <w:r>
              <w:rPr>
                <w:rFonts w:ascii="BIZ UDPゴシック" w:eastAsia="BIZ UDPゴシック" w:hAnsi="BIZ UDPゴシック" w:hint="eastAsia"/>
                <w:sz w:val="18"/>
                <w:szCs w:val="20"/>
              </w:rPr>
              <w:t>ました</w:t>
            </w:r>
            <w:r w:rsidRPr="00DA1A62">
              <w:rPr>
                <w:rFonts w:ascii="BIZ UDPゴシック" w:eastAsia="BIZ UDPゴシック" w:hAnsi="BIZ UDPゴシック"/>
                <w:sz w:val="18"/>
                <w:szCs w:val="20"/>
              </w:rPr>
              <w:t>。また参加したいです。</w:t>
            </w:r>
          </w:p>
          <w:p w14:paraId="6D3136F7" w14:textId="77777777" w:rsidR="00367E3B" w:rsidRDefault="00633BD5" w:rsidP="00367E3B">
            <w:pPr>
              <w:spacing w:line="280" w:lineRule="exact"/>
              <w:ind w:leftChars="50" w:left="105" w:rightChars="50" w:right="105"/>
              <w:rPr>
                <w:rFonts w:ascii="BIZ UDPゴシック" w:eastAsia="BIZ UDPゴシック" w:hAnsi="BIZ UDPゴシック"/>
                <w:sz w:val="18"/>
                <w:szCs w:val="20"/>
              </w:rPr>
            </w:pPr>
            <w:r w:rsidRPr="00530701">
              <w:rPr>
                <w:rFonts w:ascii="BIZ UDPゴシック" w:eastAsia="BIZ UDPゴシック" w:hAnsi="BIZ UDPゴシック" w:hint="eastAsia"/>
                <w:sz w:val="18"/>
                <w:szCs w:val="20"/>
              </w:rPr>
              <w:t>●</w:t>
            </w:r>
            <w:r w:rsidRPr="00633BD5">
              <w:rPr>
                <w:rFonts w:ascii="BIZ UDPゴシック" w:eastAsia="BIZ UDPゴシック" w:hAnsi="BIZ UDPゴシック" w:hint="eastAsia"/>
                <w:sz w:val="18"/>
                <w:szCs w:val="20"/>
              </w:rPr>
              <w:t>視覚障害者が一般の大学で学習するために、どのような配慮をどのようにお願いすればよいか、具体的に考えることができました。</w:t>
            </w:r>
          </w:p>
          <w:p w14:paraId="216EA0B3" w14:textId="3EE46596" w:rsidR="0060668E" w:rsidRPr="00025BD4" w:rsidRDefault="0060668E" w:rsidP="00367E3B">
            <w:pPr>
              <w:spacing w:line="280" w:lineRule="exact"/>
              <w:ind w:leftChars="50" w:left="105" w:rightChars="50" w:right="105"/>
              <w:rPr>
                <w:rFonts w:ascii="BIZ UDPゴシック" w:eastAsia="BIZ UDPゴシック" w:hAnsi="BIZ UDPゴシック"/>
              </w:rPr>
            </w:pPr>
            <w:r w:rsidRPr="00530701">
              <w:rPr>
                <w:rFonts w:ascii="BIZ UDPゴシック" w:eastAsia="BIZ UDPゴシック" w:hAnsi="BIZ UDPゴシック" w:hint="eastAsia"/>
                <w:sz w:val="18"/>
                <w:szCs w:val="20"/>
              </w:rPr>
              <w:t>●</w:t>
            </w:r>
            <w:r w:rsidRPr="0060668E">
              <w:rPr>
                <w:rFonts w:ascii="BIZ UDPゴシック" w:eastAsia="BIZ UDPゴシック" w:hAnsi="BIZ UDPゴシック" w:hint="eastAsia"/>
                <w:sz w:val="18"/>
                <w:szCs w:val="20"/>
              </w:rPr>
              <w:t>「科学へジャンプ・サマーキャンプ」の最大の魅力は、普段関わることのできない、全国から集まる同年代の視覚障害者と交流できること</w:t>
            </w:r>
            <w:r>
              <w:rPr>
                <w:rFonts w:ascii="BIZ UDPゴシック" w:eastAsia="BIZ UDPゴシック" w:hAnsi="BIZ UDPゴシック" w:hint="eastAsia"/>
                <w:sz w:val="18"/>
                <w:szCs w:val="20"/>
              </w:rPr>
              <w:t>で</w:t>
            </w:r>
            <w:r w:rsidRPr="0060668E">
              <w:rPr>
                <w:rFonts w:ascii="BIZ UDPゴシック" w:eastAsia="BIZ UDPゴシック" w:hAnsi="BIZ UDPゴシック" w:hint="eastAsia"/>
                <w:sz w:val="18"/>
                <w:szCs w:val="20"/>
              </w:rPr>
              <w:t>す。今年は、初めて九州や沖縄に住んでいる方と出合い、貴重な経験ができました。</w:t>
            </w:r>
          </w:p>
        </w:tc>
      </w:tr>
    </w:tbl>
    <w:p w14:paraId="6A5CAEC8" w14:textId="33CDCB87" w:rsidR="0013298C" w:rsidRPr="005C2C59" w:rsidRDefault="0013298C" w:rsidP="00A72A5B">
      <w:pPr>
        <w:rPr>
          <w:rFonts w:ascii="BIZ UDPゴシック" w:eastAsia="BIZ UDPゴシック" w:hAnsi="BIZ UDPゴシック"/>
        </w:rPr>
      </w:pPr>
    </w:p>
    <w:sectPr w:rsidR="0013298C" w:rsidRPr="005C2C59" w:rsidSect="005E1CD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33886" w14:textId="77777777" w:rsidR="0039523F" w:rsidRDefault="0039523F" w:rsidP="009D0964">
      <w:r>
        <w:separator/>
      </w:r>
    </w:p>
  </w:endnote>
  <w:endnote w:type="continuationSeparator" w:id="0">
    <w:p w14:paraId="22E37FE5" w14:textId="77777777" w:rsidR="0039523F" w:rsidRDefault="0039523F" w:rsidP="009D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64B20" w14:textId="77777777" w:rsidR="0039523F" w:rsidRDefault="0039523F" w:rsidP="009D0964">
      <w:r>
        <w:separator/>
      </w:r>
    </w:p>
  </w:footnote>
  <w:footnote w:type="continuationSeparator" w:id="0">
    <w:p w14:paraId="72081A75" w14:textId="77777777" w:rsidR="0039523F" w:rsidRDefault="0039523F" w:rsidP="009D09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6F"/>
    <w:rsid w:val="00020877"/>
    <w:rsid w:val="0002353B"/>
    <w:rsid w:val="00025BD4"/>
    <w:rsid w:val="00052B8B"/>
    <w:rsid w:val="00053335"/>
    <w:rsid w:val="000673E0"/>
    <w:rsid w:val="000749A8"/>
    <w:rsid w:val="00092D8B"/>
    <w:rsid w:val="00102457"/>
    <w:rsid w:val="001118BE"/>
    <w:rsid w:val="0011524B"/>
    <w:rsid w:val="00121DC1"/>
    <w:rsid w:val="00132570"/>
    <w:rsid w:val="0013298C"/>
    <w:rsid w:val="001541A5"/>
    <w:rsid w:val="00173E9A"/>
    <w:rsid w:val="00176D98"/>
    <w:rsid w:val="001A7905"/>
    <w:rsid w:val="001C0818"/>
    <w:rsid w:val="001E0F16"/>
    <w:rsid w:val="00232E1C"/>
    <w:rsid w:val="00232E66"/>
    <w:rsid w:val="002351B4"/>
    <w:rsid w:val="00252F04"/>
    <w:rsid w:val="00263138"/>
    <w:rsid w:val="00271889"/>
    <w:rsid w:val="002850E1"/>
    <w:rsid w:val="0029353B"/>
    <w:rsid w:val="00293FA9"/>
    <w:rsid w:val="002A4FCB"/>
    <w:rsid w:val="002B3F29"/>
    <w:rsid w:val="002B6703"/>
    <w:rsid w:val="00341942"/>
    <w:rsid w:val="00352599"/>
    <w:rsid w:val="00360FB7"/>
    <w:rsid w:val="00367E3B"/>
    <w:rsid w:val="00372775"/>
    <w:rsid w:val="00376FF2"/>
    <w:rsid w:val="0038256B"/>
    <w:rsid w:val="00384CEB"/>
    <w:rsid w:val="0039523F"/>
    <w:rsid w:val="003A121B"/>
    <w:rsid w:val="003A3AAA"/>
    <w:rsid w:val="003B4A44"/>
    <w:rsid w:val="003B4A87"/>
    <w:rsid w:val="003C35E3"/>
    <w:rsid w:val="003C3B1D"/>
    <w:rsid w:val="003D0E34"/>
    <w:rsid w:val="003D1FEE"/>
    <w:rsid w:val="003E1C7F"/>
    <w:rsid w:val="003F5859"/>
    <w:rsid w:val="004148DF"/>
    <w:rsid w:val="00427862"/>
    <w:rsid w:val="004315A5"/>
    <w:rsid w:val="00461290"/>
    <w:rsid w:val="004800E4"/>
    <w:rsid w:val="00497F69"/>
    <w:rsid w:val="004A70B0"/>
    <w:rsid w:val="004A7284"/>
    <w:rsid w:val="004B412C"/>
    <w:rsid w:val="00516277"/>
    <w:rsid w:val="0052175F"/>
    <w:rsid w:val="005301AF"/>
    <w:rsid w:val="00530701"/>
    <w:rsid w:val="00564D38"/>
    <w:rsid w:val="00595DDD"/>
    <w:rsid w:val="005A0A5C"/>
    <w:rsid w:val="005A12C8"/>
    <w:rsid w:val="005A4022"/>
    <w:rsid w:val="005B45D5"/>
    <w:rsid w:val="005C2C59"/>
    <w:rsid w:val="005D7453"/>
    <w:rsid w:val="005E1CD4"/>
    <w:rsid w:val="005F40B0"/>
    <w:rsid w:val="005F5E31"/>
    <w:rsid w:val="00601A54"/>
    <w:rsid w:val="0060668E"/>
    <w:rsid w:val="00610E78"/>
    <w:rsid w:val="00626697"/>
    <w:rsid w:val="00633BD5"/>
    <w:rsid w:val="006379F0"/>
    <w:rsid w:val="00674B9E"/>
    <w:rsid w:val="00682435"/>
    <w:rsid w:val="0068263B"/>
    <w:rsid w:val="00685448"/>
    <w:rsid w:val="00687FFD"/>
    <w:rsid w:val="007061D9"/>
    <w:rsid w:val="00761F51"/>
    <w:rsid w:val="007621A1"/>
    <w:rsid w:val="007A03FE"/>
    <w:rsid w:val="007A259A"/>
    <w:rsid w:val="007A7619"/>
    <w:rsid w:val="007B1776"/>
    <w:rsid w:val="007B22CA"/>
    <w:rsid w:val="007D7F60"/>
    <w:rsid w:val="007E4685"/>
    <w:rsid w:val="008105D7"/>
    <w:rsid w:val="0081531E"/>
    <w:rsid w:val="00837DE1"/>
    <w:rsid w:val="00866E8A"/>
    <w:rsid w:val="00882D89"/>
    <w:rsid w:val="00883B0C"/>
    <w:rsid w:val="00885644"/>
    <w:rsid w:val="008A3CB2"/>
    <w:rsid w:val="008A417B"/>
    <w:rsid w:val="008B1B04"/>
    <w:rsid w:val="008B4DFB"/>
    <w:rsid w:val="008C64F4"/>
    <w:rsid w:val="0091728E"/>
    <w:rsid w:val="00920B68"/>
    <w:rsid w:val="00943BCB"/>
    <w:rsid w:val="0094638B"/>
    <w:rsid w:val="00962CB4"/>
    <w:rsid w:val="00974F27"/>
    <w:rsid w:val="00984452"/>
    <w:rsid w:val="00985FAF"/>
    <w:rsid w:val="00987A40"/>
    <w:rsid w:val="00987D54"/>
    <w:rsid w:val="00996A1F"/>
    <w:rsid w:val="009D0964"/>
    <w:rsid w:val="009D2E6B"/>
    <w:rsid w:val="009E2EFB"/>
    <w:rsid w:val="009F1279"/>
    <w:rsid w:val="009F3375"/>
    <w:rsid w:val="00A14FB7"/>
    <w:rsid w:val="00A21B92"/>
    <w:rsid w:val="00A72A5B"/>
    <w:rsid w:val="00A769AD"/>
    <w:rsid w:val="00A77F05"/>
    <w:rsid w:val="00A8383A"/>
    <w:rsid w:val="00A870A2"/>
    <w:rsid w:val="00AA4BB6"/>
    <w:rsid w:val="00AF2EF9"/>
    <w:rsid w:val="00AF426A"/>
    <w:rsid w:val="00B315E8"/>
    <w:rsid w:val="00B32FFF"/>
    <w:rsid w:val="00B57183"/>
    <w:rsid w:val="00B62455"/>
    <w:rsid w:val="00B63885"/>
    <w:rsid w:val="00B666B4"/>
    <w:rsid w:val="00B92A6F"/>
    <w:rsid w:val="00BC25E3"/>
    <w:rsid w:val="00BF3043"/>
    <w:rsid w:val="00BF7FC8"/>
    <w:rsid w:val="00C00B6D"/>
    <w:rsid w:val="00C1720F"/>
    <w:rsid w:val="00C2050C"/>
    <w:rsid w:val="00C321E8"/>
    <w:rsid w:val="00C32C98"/>
    <w:rsid w:val="00C616C0"/>
    <w:rsid w:val="00C80588"/>
    <w:rsid w:val="00C8225F"/>
    <w:rsid w:val="00C826E7"/>
    <w:rsid w:val="00C83606"/>
    <w:rsid w:val="00C97938"/>
    <w:rsid w:val="00CD60E8"/>
    <w:rsid w:val="00CE27CF"/>
    <w:rsid w:val="00CF53C9"/>
    <w:rsid w:val="00D102D8"/>
    <w:rsid w:val="00D27164"/>
    <w:rsid w:val="00D32E49"/>
    <w:rsid w:val="00D33FCA"/>
    <w:rsid w:val="00D452AE"/>
    <w:rsid w:val="00D54B88"/>
    <w:rsid w:val="00D65409"/>
    <w:rsid w:val="00D748AD"/>
    <w:rsid w:val="00DA1A62"/>
    <w:rsid w:val="00DB7F67"/>
    <w:rsid w:val="00DC5B9D"/>
    <w:rsid w:val="00DD521B"/>
    <w:rsid w:val="00DE4E3B"/>
    <w:rsid w:val="00DE4FCB"/>
    <w:rsid w:val="00E04815"/>
    <w:rsid w:val="00E539A5"/>
    <w:rsid w:val="00E61BD6"/>
    <w:rsid w:val="00E74AEE"/>
    <w:rsid w:val="00ED5EB4"/>
    <w:rsid w:val="00EE77E3"/>
    <w:rsid w:val="00F16E6F"/>
    <w:rsid w:val="00F20651"/>
    <w:rsid w:val="00F34CE2"/>
    <w:rsid w:val="00F35BCB"/>
    <w:rsid w:val="00F6336F"/>
    <w:rsid w:val="00F838E4"/>
    <w:rsid w:val="00FB5255"/>
    <w:rsid w:val="00FF5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1E1A8B2"/>
  <w15:chartTrackingRefBased/>
  <w15:docId w15:val="{996BE792-3A9F-4A58-A3EA-BDC0D1C3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B4A44"/>
    <w:pPr>
      <w:widowControl/>
      <w:shd w:val="clear" w:color="auto" w:fill="FF9900"/>
      <w:adjustRightInd w:val="0"/>
      <w:snapToGrid w:val="0"/>
      <w:spacing w:line="240" w:lineRule="atLeast"/>
      <w:ind w:firstLineChars="100" w:firstLine="100"/>
      <w:jc w:val="left"/>
      <w:outlineLvl w:val="0"/>
    </w:pPr>
    <w:rPr>
      <w:rFonts w:ascii="MS UI Gothic" w:eastAsia="BIZ UDPゴシック" w:hAnsi="MS UI Gothic" w:cs="Times New Roman"/>
      <w:b/>
      <w:bCs/>
      <w:caps/>
      <w:color w:val="FFFFFF"/>
      <w:spacing w:val="15"/>
      <w:kern w:val="0"/>
      <w:sz w:val="24"/>
      <w:szCs w:val="20"/>
      <w:lang w:eastAsia="en-US"/>
    </w:rPr>
  </w:style>
  <w:style w:type="paragraph" w:styleId="2">
    <w:name w:val="heading 2"/>
    <w:basedOn w:val="a"/>
    <w:next w:val="a"/>
    <w:link w:val="20"/>
    <w:autoRedefine/>
    <w:uiPriority w:val="9"/>
    <w:unhideWhenUsed/>
    <w:qFormat/>
    <w:rsid w:val="002B3F29"/>
    <w:pPr>
      <w:shd w:val="clear" w:color="auto" w:fill="262626" w:themeFill="text1" w:themeFillTint="D9"/>
      <w:adjustRightInd w:val="0"/>
      <w:snapToGrid w:val="0"/>
      <w:ind w:left="-108" w:rightChars="-200" w:right="-200" w:firstLineChars="100" w:firstLine="100"/>
      <w:outlineLvl w:val="1"/>
    </w:pPr>
    <w:rPr>
      <w:rFonts w:ascii="BIZ UDPゴシック" w:eastAsia="BIZ UDPゴシック" w:hAnsi="BIZ UDPゴシック"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0964"/>
    <w:pPr>
      <w:tabs>
        <w:tab w:val="center" w:pos="4252"/>
        <w:tab w:val="right" w:pos="8504"/>
      </w:tabs>
      <w:snapToGrid w:val="0"/>
    </w:pPr>
  </w:style>
  <w:style w:type="character" w:customStyle="1" w:styleId="a4">
    <w:name w:val="ヘッダー (文字)"/>
    <w:basedOn w:val="a0"/>
    <w:link w:val="a3"/>
    <w:uiPriority w:val="99"/>
    <w:rsid w:val="009D0964"/>
  </w:style>
  <w:style w:type="paragraph" w:styleId="a5">
    <w:name w:val="footer"/>
    <w:basedOn w:val="a"/>
    <w:link w:val="a6"/>
    <w:uiPriority w:val="99"/>
    <w:unhideWhenUsed/>
    <w:rsid w:val="009D0964"/>
    <w:pPr>
      <w:tabs>
        <w:tab w:val="center" w:pos="4252"/>
        <w:tab w:val="right" w:pos="8504"/>
      </w:tabs>
      <w:snapToGrid w:val="0"/>
    </w:pPr>
  </w:style>
  <w:style w:type="character" w:customStyle="1" w:styleId="a6">
    <w:name w:val="フッター (文字)"/>
    <w:basedOn w:val="a0"/>
    <w:link w:val="a5"/>
    <w:uiPriority w:val="99"/>
    <w:rsid w:val="009D0964"/>
  </w:style>
  <w:style w:type="character" w:customStyle="1" w:styleId="20">
    <w:name w:val="見出し 2 (文字)"/>
    <w:basedOn w:val="a0"/>
    <w:link w:val="2"/>
    <w:uiPriority w:val="9"/>
    <w:rsid w:val="002B3F29"/>
    <w:rPr>
      <w:rFonts w:ascii="BIZ UDPゴシック" w:eastAsia="BIZ UDPゴシック" w:hAnsi="BIZ UDPゴシック" w:cstheme="majorBidi"/>
      <w:b/>
      <w:shd w:val="clear" w:color="auto" w:fill="262626" w:themeFill="text1" w:themeFillTint="D9"/>
    </w:rPr>
  </w:style>
  <w:style w:type="table" w:styleId="a7">
    <w:name w:val="Table Grid"/>
    <w:basedOn w:val="a1"/>
    <w:uiPriority w:val="39"/>
    <w:rsid w:val="005C2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B4A44"/>
    <w:rPr>
      <w:rFonts w:ascii="MS UI Gothic" w:eastAsia="BIZ UDPゴシック" w:hAnsi="MS UI Gothic" w:cs="Times New Roman"/>
      <w:b/>
      <w:bCs/>
      <w:caps/>
      <w:color w:val="FFFFFF"/>
      <w:spacing w:val="15"/>
      <w:kern w:val="0"/>
      <w:sz w:val="24"/>
      <w:szCs w:val="20"/>
      <w:shd w:val="clear" w:color="auto" w:fill="FF9900"/>
      <w:lang w:eastAsia="en-US"/>
    </w:rPr>
  </w:style>
  <w:style w:type="paragraph" w:styleId="a8">
    <w:name w:val="Title"/>
    <w:basedOn w:val="a"/>
    <w:next w:val="a"/>
    <w:link w:val="a9"/>
    <w:uiPriority w:val="10"/>
    <w:qFormat/>
    <w:rsid w:val="00CF53C9"/>
    <w:pPr>
      <w:shd w:val="clear" w:color="auto" w:fill="FF9900"/>
      <w:adjustRightInd w:val="0"/>
      <w:snapToGrid w:val="0"/>
      <w:spacing w:before="240" w:after="240"/>
      <w:jc w:val="center"/>
      <w:outlineLvl w:val="0"/>
    </w:pPr>
    <w:rPr>
      <w:rFonts w:asciiTheme="majorHAnsi" w:eastAsia="BIZ UDPゴシック" w:hAnsiTheme="majorHAnsi" w:cstheme="majorBidi"/>
      <w:sz w:val="28"/>
      <w:szCs w:val="32"/>
    </w:rPr>
  </w:style>
  <w:style w:type="character" w:customStyle="1" w:styleId="a9">
    <w:name w:val="表題 (文字)"/>
    <w:basedOn w:val="a0"/>
    <w:link w:val="a8"/>
    <w:uiPriority w:val="10"/>
    <w:rsid w:val="00CF53C9"/>
    <w:rPr>
      <w:rFonts w:asciiTheme="majorHAnsi" w:eastAsia="BIZ UDPゴシック" w:hAnsiTheme="majorHAnsi" w:cstheme="majorBidi"/>
      <w:sz w:val="28"/>
      <w:szCs w:val="32"/>
      <w:shd w:val="clear" w:color="auto" w:fill="FF9900"/>
    </w:rPr>
  </w:style>
  <w:style w:type="paragraph" w:styleId="HTML">
    <w:name w:val="HTML Preformatted"/>
    <w:basedOn w:val="a"/>
    <w:link w:val="HTML0"/>
    <w:uiPriority w:val="99"/>
    <w:semiHidden/>
    <w:unhideWhenUsed/>
    <w:rsid w:val="00F34C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F34CE2"/>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97634">
      <w:bodyDiv w:val="1"/>
      <w:marLeft w:val="0"/>
      <w:marRight w:val="0"/>
      <w:marTop w:val="0"/>
      <w:marBottom w:val="0"/>
      <w:divBdr>
        <w:top w:val="none" w:sz="0" w:space="0" w:color="auto"/>
        <w:left w:val="none" w:sz="0" w:space="0" w:color="auto"/>
        <w:bottom w:val="none" w:sz="0" w:space="0" w:color="auto"/>
        <w:right w:val="none" w:sz="0" w:space="0" w:color="auto"/>
      </w:divBdr>
    </w:div>
    <w:div w:id="560218141">
      <w:bodyDiv w:val="1"/>
      <w:marLeft w:val="0"/>
      <w:marRight w:val="0"/>
      <w:marTop w:val="0"/>
      <w:marBottom w:val="0"/>
      <w:divBdr>
        <w:top w:val="none" w:sz="0" w:space="0" w:color="auto"/>
        <w:left w:val="none" w:sz="0" w:space="0" w:color="auto"/>
        <w:bottom w:val="none" w:sz="0" w:space="0" w:color="auto"/>
        <w:right w:val="none" w:sz="0" w:space="0" w:color="auto"/>
      </w:divBdr>
    </w:div>
    <w:div w:id="154737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590</TotalTime>
  <Pages>2</Pages>
  <Words>350</Words>
  <Characters>2001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Kobayashi Makoto</dc:creator>
  <cp:keywords/>
  <dc:description/>
  <cp:lastModifiedBy>Kobayashi Makoto</cp:lastModifiedBy>
  <cp:revision>189</cp:revision>
  <dcterms:created xsi:type="dcterms:W3CDTF">2019-08-17T00:32:00Z</dcterms:created>
  <dcterms:modified xsi:type="dcterms:W3CDTF">2019-09-12T12:59:00Z</dcterms:modified>
</cp:coreProperties>
</file>